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12C3" w14:textId="77777777" w:rsidR="00235888" w:rsidRPr="00235888" w:rsidRDefault="00235888" w:rsidP="00235888">
      <w:pPr>
        <w:rPr>
          <w:b/>
          <w:bCs/>
        </w:rPr>
      </w:pPr>
      <w:r w:rsidRPr="00235888">
        <w:rPr>
          <w:b/>
          <w:bCs/>
        </w:rPr>
        <w:t>TOPLANTI İLANI</w:t>
      </w:r>
    </w:p>
    <w:p w14:paraId="4277A6CB" w14:textId="0A95E1BD" w:rsidR="00235888" w:rsidRDefault="00235888" w:rsidP="00235888">
      <w:r w:rsidRPr="00235888">
        <w:t>Devlet Su İşleri (DSİ) Genel Müdürlüğü tarafından</w:t>
      </w:r>
      <w:r w:rsidR="003A0129">
        <w:t xml:space="preserve"> planlanan</w:t>
      </w:r>
      <w:r w:rsidR="00C22047">
        <w:t xml:space="preserve"> ve</w:t>
      </w:r>
      <w:r w:rsidRPr="00235888">
        <w:t xml:space="preserve"> Dünya Bankası tarafından finanse edilen </w:t>
      </w:r>
      <w:r w:rsidRPr="00235888">
        <w:rPr>
          <w:b/>
          <w:bCs/>
        </w:rPr>
        <w:t>Artvin Kabisre, Orçi ve Sidere Dereleri ve Kolları Üzerinde Taşkın ve Sediment Kontrol Yapıları İnşaatı Projesi</w:t>
      </w:r>
      <w:r w:rsidRPr="00235888">
        <w:t xml:space="preserve"> kapsamında hazırlanan Çevresel ve Sosyal Yönetim Planı (ÇSYP) hakkında paydaşları bilgilendirmek, proje faaliyetleri ile bunların olası çevresel ve sosyal etkilerine ilişkin görüş ve önerileri almak amacıyla Halkı Bilgilendirme Toplantısı gerçekleştirilecektir.</w:t>
      </w:r>
    </w:p>
    <w:p w14:paraId="6C8EAA76" w14:textId="72A8B576" w:rsidR="002C4908" w:rsidRPr="00235888" w:rsidRDefault="002C4908" w:rsidP="002C4908">
      <w:r w:rsidRPr="00BA70D8">
        <w:t>Proje kapsamında hazırlanan ÇSYP, kamuoyunun inceleme ve değerlendirmesine sunulmak üzere DSİ Genel Müdürlüğü</w:t>
      </w:r>
      <w:r>
        <w:t>’</w:t>
      </w:r>
      <w:r w:rsidRPr="00BA70D8">
        <w:t>nün resmî internet sitesinde yayımlanmıştır.</w:t>
      </w:r>
    </w:p>
    <w:p w14:paraId="03469F6E" w14:textId="77777777" w:rsidR="00235888" w:rsidRPr="00235888" w:rsidRDefault="00235888" w:rsidP="00235888">
      <w:r w:rsidRPr="00235888">
        <w:t>Düzenlenecek toplantıda proje kapsamında planlanan faaliyetler ve ÇSYP'de yer alan çevresel ve sosyal yönetim tedbirleri hakkında bilgi verilecek, paydaşların görüş ve önerileri alınacaktır. Toplantı, katılmak isteyen tüm kişi ve kuruluşlara açıktır.</w:t>
      </w:r>
    </w:p>
    <w:p w14:paraId="475EDEBB" w14:textId="77777777" w:rsidR="00235888" w:rsidRPr="00235888" w:rsidRDefault="00235888" w:rsidP="00235888">
      <w:r w:rsidRPr="00235888">
        <w:t>Halkımıza saygıyla duyurulur.</w:t>
      </w:r>
    </w:p>
    <w:p w14:paraId="1D938660" w14:textId="77777777" w:rsidR="00235888" w:rsidRPr="00235888" w:rsidRDefault="00235888" w:rsidP="00235888">
      <w:r w:rsidRPr="00235888">
        <w:rPr>
          <w:b/>
          <w:bCs/>
        </w:rPr>
        <w:t>Halkı Bilgilendirme Toplantısı</w:t>
      </w:r>
    </w:p>
    <w:p w14:paraId="3F96E492" w14:textId="77777777" w:rsidR="00235888" w:rsidRPr="00235888" w:rsidRDefault="00235888" w:rsidP="00235888">
      <w:r w:rsidRPr="00235888">
        <w:rPr>
          <w:b/>
          <w:bCs/>
        </w:rPr>
        <w:t>Tarih:</w:t>
      </w:r>
      <w:r w:rsidRPr="00235888">
        <w:t xml:space="preserve"> 25 Haziran 2026 Perşembe</w:t>
      </w:r>
    </w:p>
    <w:p w14:paraId="1ACB8AC2" w14:textId="77777777" w:rsidR="00235888" w:rsidRPr="00235888" w:rsidRDefault="00235888" w:rsidP="00235888">
      <w:r w:rsidRPr="00235888">
        <w:rPr>
          <w:b/>
          <w:bCs/>
        </w:rPr>
        <w:t>Saat:</w:t>
      </w:r>
      <w:r w:rsidRPr="00235888">
        <w:t xml:space="preserve"> 14:00</w:t>
      </w:r>
    </w:p>
    <w:p w14:paraId="0D970687" w14:textId="77777777" w:rsidR="00235888" w:rsidRPr="00235888" w:rsidRDefault="00235888" w:rsidP="00235888">
      <w:r w:rsidRPr="00235888">
        <w:rPr>
          <w:b/>
          <w:bCs/>
        </w:rPr>
        <w:t>Yer:</w:t>
      </w:r>
      <w:r w:rsidRPr="00235888">
        <w:t xml:space="preserve"> Arhavi Halk Eğitim Merkezi, Arhavi / Artvin</w:t>
      </w:r>
    </w:p>
    <w:p w14:paraId="75E2188B" w14:textId="77777777" w:rsidR="00235888" w:rsidRPr="00235888" w:rsidRDefault="00235888" w:rsidP="00235888">
      <w:pPr>
        <w:rPr>
          <w:b/>
          <w:bCs/>
        </w:rPr>
      </w:pPr>
      <w:r w:rsidRPr="00235888">
        <w:rPr>
          <w:b/>
          <w:bCs/>
        </w:rPr>
        <w:t>Proje Sahibi</w:t>
      </w:r>
    </w:p>
    <w:p w14:paraId="7DD492D7" w14:textId="77777777" w:rsidR="00235888" w:rsidRPr="00235888" w:rsidRDefault="00235888" w:rsidP="00235888">
      <w:r w:rsidRPr="00235888">
        <w:t>Devlet Su İşleri (DSİ) Genel Müdürlüğü</w:t>
      </w:r>
    </w:p>
    <w:p w14:paraId="5F12362B" w14:textId="77777777" w:rsidR="00235888" w:rsidRPr="00235888" w:rsidRDefault="00235888" w:rsidP="00235888">
      <w:r w:rsidRPr="00235888">
        <w:t>Adres: Mustafa Kemal Mah. Anadolu Bulv. No: 9</w:t>
      </w:r>
      <w:r w:rsidRPr="00235888">
        <w:br/>
        <w:t>06530 Çankaya / Ankara / Türkiye</w:t>
      </w:r>
    </w:p>
    <w:p w14:paraId="58B4F765" w14:textId="77777777" w:rsidR="00235888" w:rsidRPr="00235888" w:rsidRDefault="00235888" w:rsidP="00235888">
      <w:r w:rsidRPr="00235888">
        <w:t>Tel: +90 (312) 454 52 80 / +90 (312) 454 52 04</w:t>
      </w:r>
    </w:p>
    <w:p w14:paraId="3183CD7C" w14:textId="28E42E0B" w:rsidR="00235888" w:rsidRPr="00235888" w:rsidRDefault="005E6587" w:rsidP="00235888">
      <w:r>
        <w:t>İnternet</w:t>
      </w:r>
      <w:r w:rsidRPr="00235888">
        <w:t xml:space="preserve"> </w:t>
      </w:r>
      <w:r w:rsidR="00235888" w:rsidRPr="00235888">
        <w:t xml:space="preserve">Sitesi: </w:t>
      </w:r>
      <w:hyperlink r:id="rId4" w:history="1">
        <w:r w:rsidR="00235888" w:rsidRPr="00235888">
          <w:rPr>
            <w:rStyle w:val="Hyperlink"/>
          </w:rPr>
          <w:t>https://www.dsi.gov.tr/</w:t>
        </w:r>
      </w:hyperlink>
    </w:p>
    <w:p w14:paraId="286EE830" w14:textId="77777777" w:rsidR="00235888" w:rsidRPr="00235888" w:rsidRDefault="00235888" w:rsidP="00235888">
      <w:pPr>
        <w:rPr>
          <w:b/>
          <w:bCs/>
        </w:rPr>
      </w:pPr>
      <w:r w:rsidRPr="00235888">
        <w:rPr>
          <w:b/>
          <w:bCs/>
        </w:rPr>
        <w:t>Çevresel ve Sosyal Yönetim Planını Hazırlayan Danışman Firma</w:t>
      </w:r>
    </w:p>
    <w:p w14:paraId="41CE409F" w14:textId="77777777" w:rsidR="00235888" w:rsidRPr="00235888" w:rsidRDefault="00235888" w:rsidP="00235888">
      <w:r w:rsidRPr="00235888">
        <w:t>AKVADEM Yönetim Danışmanlığı Mühendislik Müşavirlik Ticaret Ltd. Şti.</w:t>
      </w:r>
    </w:p>
    <w:p w14:paraId="2091DCAB" w14:textId="77777777" w:rsidR="00235888" w:rsidRPr="00235888" w:rsidRDefault="00235888" w:rsidP="00235888">
      <w:r w:rsidRPr="00235888">
        <w:t>Adres: And Sok. No: 8 D: 8-19</w:t>
      </w:r>
      <w:r w:rsidRPr="00235888">
        <w:br/>
        <w:t>06690 Çankaya / Ankara / Türkiye</w:t>
      </w:r>
    </w:p>
    <w:p w14:paraId="16CB5BD9" w14:textId="77777777" w:rsidR="00235888" w:rsidRPr="00235888" w:rsidRDefault="00235888" w:rsidP="00235888">
      <w:r w:rsidRPr="00235888">
        <w:t>Tel: +90 (312) 446 29 25</w:t>
      </w:r>
    </w:p>
    <w:p w14:paraId="128F5180" w14:textId="53B20DD1" w:rsidR="00235888" w:rsidRPr="00235888" w:rsidRDefault="005E6587" w:rsidP="00235888">
      <w:r>
        <w:t>İnternet</w:t>
      </w:r>
      <w:r w:rsidR="00235888" w:rsidRPr="00235888">
        <w:t xml:space="preserve"> Sitesi: </w:t>
      </w:r>
      <w:hyperlink r:id="rId5" w:history="1">
        <w:r w:rsidR="00235888" w:rsidRPr="00235888">
          <w:rPr>
            <w:rStyle w:val="Hyperlink"/>
          </w:rPr>
          <w:t>https://aqwadem.com/</w:t>
        </w:r>
      </w:hyperlink>
    </w:p>
    <w:p w14:paraId="3241DD95" w14:textId="77777777" w:rsidR="001F18DD" w:rsidRPr="00E96724" w:rsidRDefault="001F18DD">
      <w:pPr>
        <w:rPr>
          <w:lang w:val="tr-TR"/>
        </w:rPr>
      </w:pPr>
    </w:p>
    <w:sectPr w:rsidR="001F18DD" w:rsidRPr="00E9672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24"/>
    <w:rsid w:val="00045B16"/>
    <w:rsid w:val="000536AD"/>
    <w:rsid w:val="000D23F3"/>
    <w:rsid w:val="001B02CD"/>
    <w:rsid w:val="001F18DD"/>
    <w:rsid w:val="00235888"/>
    <w:rsid w:val="0024673F"/>
    <w:rsid w:val="002B364A"/>
    <w:rsid w:val="002C4908"/>
    <w:rsid w:val="003221B9"/>
    <w:rsid w:val="003A0129"/>
    <w:rsid w:val="00405C56"/>
    <w:rsid w:val="004133C4"/>
    <w:rsid w:val="00564F42"/>
    <w:rsid w:val="005E6587"/>
    <w:rsid w:val="005F43F3"/>
    <w:rsid w:val="00643F6B"/>
    <w:rsid w:val="0069521D"/>
    <w:rsid w:val="006F38F7"/>
    <w:rsid w:val="00773694"/>
    <w:rsid w:val="00A379EB"/>
    <w:rsid w:val="00B60132"/>
    <w:rsid w:val="00C22047"/>
    <w:rsid w:val="00C4510F"/>
    <w:rsid w:val="00CC7AC7"/>
    <w:rsid w:val="00D01A71"/>
    <w:rsid w:val="00DD3CA4"/>
    <w:rsid w:val="00E96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9DD0"/>
  <w15:chartTrackingRefBased/>
  <w15:docId w15:val="{F04DA3C0-78E9-487E-A401-E8725542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724"/>
    <w:rPr>
      <w:rFonts w:eastAsiaTheme="majorEastAsia" w:cstheme="majorBidi"/>
      <w:color w:val="272727" w:themeColor="text1" w:themeTint="D8"/>
    </w:rPr>
  </w:style>
  <w:style w:type="paragraph" w:styleId="Title">
    <w:name w:val="Title"/>
    <w:basedOn w:val="Normal"/>
    <w:next w:val="Normal"/>
    <w:link w:val="TitleChar"/>
    <w:uiPriority w:val="10"/>
    <w:qFormat/>
    <w:rsid w:val="00E96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724"/>
    <w:pPr>
      <w:spacing w:before="160"/>
      <w:jc w:val="center"/>
    </w:pPr>
    <w:rPr>
      <w:i/>
      <w:iCs/>
      <w:color w:val="404040" w:themeColor="text1" w:themeTint="BF"/>
    </w:rPr>
  </w:style>
  <w:style w:type="character" w:customStyle="1" w:styleId="QuoteChar">
    <w:name w:val="Quote Char"/>
    <w:basedOn w:val="DefaultParagraphFont"/>
    <w:link w:val="Quote"/>
    <w:uiPriority w:val="29"/>
    <w:rsid w:val="00E96724"/>
    <w:rPr>
      <w:i/>
      <w:iCs/>
      <w:color w:val="404040" w:themeColor="text1" w:themeTint="BF"/>
    </w:rPr>
  </w:style>
  <w:style w:type="paragraph" w:styleId="ListParagraph">
    <w:name w:val="List Paragraph"/>
    <w:basedOn w:val="Normal"/>
    <w:uiPriority w:val="34"/>
    <w:qFormat/>
    <w:rsid w:val="00E96724"/>
    <w:pPr>
      <w:ind w:left="720"/>
      <w:contextualSpacing/>
    </w:pPr>
  </w:style>
  <w:style w:type="character" w:styleId="IntenseEmphasis">
    <w:name w:val="Intense Emphasis"/>
    <w:basedOn w:val="DefaultParagraphFont"/>
    <w:uiPriority w:val="21"/>
    <w:qFormat/>
    <w:rsid w:val="00E96724"/>
    <w:rPr>
      <w:i/>
      <w:iCs/>
      <w:color w:val="2F5496" w:themeColor="accent1" w:themeShade="BF"/>
    </w:rPr>
  </w:style>
  <w:style w:type="paragraph" w:styleId="IntenseQuote">
    <w:name w:val="Intense Quote"/>
    <w:basedOn w:val="Normal"/>
    <w:next w:val="Normal"/>
    <w:link w:val="IntenseQuoteChar"/>
    <w:uiPriority w:val="30"/>
    <w:qFormat/>
    <w:rsid w:val="00E96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724"/>
    <w:rPr>
      <w:i/>
      <w:iCs/>
      <w:color w:val="2F5496" w:themeColor="accent1" w:themeShade="BF"/>
    </w:rPr>
  </w:style>
  <w:style w:type="character" w:styleId="IntenseReference">
    <w:name w:val="Intense Reference"/>
    <w:basedOn w:val="DefaultParagraphFont"/>
    <w:uiPriority w:val="32"/>
    <w:qFormat/>
    <w:rsid w:val="00E96724"/>
    <w:rPr>
      <w:b/>
      <w:bCs/>
      <w:smallCaps/>
      <w:color w:val="2F5496" w:themeColor="accent1" w:themeShade="BF"/>
      <w:spacing w:val="5"/>
    </w:rPr>
  </w:style>
  <w:style w:type="character" w:styleId="Hyperlink">
    <w:name w:val="Hyperlink"/>
    <w:basedOn w:val="DefaultParagraphFont"/>
    <w:uiPriority w:val="99"/>
    <w:unhideWhenUsed/>
    <w:rsid w:val="00E96724"/>
    <w:rPr>
      <w:color w:val="0563C1" w:themeColor="hyperlink"/>
      <w:u w:val="single"/>
    </w:rPr>
  </w:style>
  <w:style w:type="character" w:styleId="UnresolvedMention">
    <w:name w:val="Unresolved Mention"/>
    <w:basedOn w:val="DefaultParagraphFont"/>
    <w:uiPriority w:val="99"/>
    <w:semiHidden/>
    <w:unhideWhenUsed/>
    <w:rsid w:val="00E9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qwadem.com/" TargetMode="External"/><Relationship Id="rId4" Type="http://schemas.openxmlformats.org/officeDocument/2006/relationships/hyperlink" Target="https://www.dsi.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Aqwadem E&amp;S Team</cp:lastModifiedBy>
  <cp:revision>7</cp:revision>
  <dcterms:created xsi:type="dcterms:W3CDTF">2026-06-17T09:52:00Z</dcterms:created>
  <dcterms:modified xsi:type="dcterms:W3CDTF">2026-06-17T10:08:00Z</dcterms:modified>
</cp:coreProperties>
</file>