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A15BBC" w:rsidRDefault="00A15BBC">
      <w:pPr>
        <w:rPr>
          <w:b/>
        </w:rPr>
      </w:pPr>
      <w:r w:rsidRPr="00A15BBC">
        <w:rPr>
          <w:b/>
        </w:rPr>
        <w:t>7.SU KAYNAKLARININ YÖNETİMİNDE KARAR VE DESTEK SİSTEMLERİ</w:t>
      </w:r>
      <w:r w:rsidR="00B60CBF">
        <w:rPr>
          <w:b/>
        </w:rPr>
        <w:t xml:space="preserve"> ASİL ÜYE LİSTESİ</w:t>
      </w:r>
    </w:p>
    <w:p w:rsidR="00A15BBC" w:rsidRDefault="00A15BB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1"/>
        <w:gridCol w:w="3341"/>
        <w:gridCol w:w="2780"/>
      </w:tblGrid>
      <w:tr w:rsidR="00A15BBC" w:rsidRPr="00A15BBC" w:rsidTr="0039454B">
        <w:trPr>
          <w:trHeight w:val="300"/>
        </w:trPr>
        <w:tc>
          <w:tcPr>
            <w:tcW w:w="43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 </w:t>
            </w: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Kurum/Kuruluş Adı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Asil Üye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TARIM VE ORMAN BAKANLIĞI</w:t>
            </w: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Balıkçılık ve Su Ürünleri Genel Müdürlüğü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Fuat Sami BARLAK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Bilgi İşlem Dairesi Başkanlığı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Haluk Ersan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 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Oral DURALİ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Bitkisel Üretim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Cem CEYHAN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Çölleşme ve Erozyonla Mücadele Genel Müdürlüğü 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Ahmet DOĞAN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Devlet Su İşleri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Abdurrahman DÖNMEZ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Deniz VAROL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H. Uğur KOLSUZ   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Zafer İÇTEN  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Esra YILDIRIM 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Yeşim KAYA 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Bekir Ragıp YURTSEVEN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Mustafa Onur ÖNEN  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Celil ŞAHBAZ   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Ayşen KÜLÜNK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Nuri SARGIN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Kemal SEYREK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Ahmet Hamdi SARGUN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Nesibe Gülşah GÜREŞCİ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Aydın AYAR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İlkay BAYRAK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Mustafa ATABAYCAN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Murat KIZILIRMAK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Doğa Koruma ve Milli Parklar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Alper ALTUNSOY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Hayvancılık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Dr. Müge KOSER ELİÇİN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Mehmet KÜYÜK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Gönül ÖZTÜRK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Ömer Bedir ERDEM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Meteoroloji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Yüksel YAĞAN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Su Yönetimi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Nermin ANUL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Alper UĞURLUOĞLU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Sena ÇETİNKAYA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Ayşin BÜTÜN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Sevil BOLAT UÇAR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Neşat</w:t>
            </w:r>
            <w:proofErr w:type="spellEnd"/>
            <w:r w:rsidRPr="00A15BBC">
              <w:t xml:space="preserve"> Onur ŞANLI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Ozan SOYTÜRK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Yasemin TAŞCI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Zehra YALÇIN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Kamil AYBUĞA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Serhat Fatih KILINÇ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Serdar KOYUNCUOĞLU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Zulbiye</w:t>
            </w:r>
            <w:proofErr w:type="spellEnd"/>
            <w:r w:rsidRPr="00A15BBC">
              <w:t xml:space="preserve"> DURGUN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Bekir YILMAZ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Tuğçe AKGÖZ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Reyhan ÇATMAN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Tarım Reformu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Doğan POLAT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Orhan SEZGİN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Necati Cem AKTUZ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Tarımsal Araştırmalar ve Politikalar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Dr.Mehmet</w:t>
            </w:r>
            <w:proofErr w:type="spellEnd"/>
            <w:r w:rsidRPr="00A15BBC">
              <w:t xml:space="preserve"> TAŞAN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Gökhan KARAKAYA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Türkiye Su Enstitüsü (SUEN)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Akif Murat Ceylan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Coğrafi Bilgi Sistemleri Genel Müdürlüğü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Güleç </w:t>
            </w:r>
            <w:proofErr w:type="spellStart"/>
            <w:r w:rsidRPr="00A15BBC">
              <w:t>Gençer</w:t>
            </w:r>
            <w:proofErr w:type="spellEnd"/>
            <w:r w:rsidRPr="00A15BBC">
              <w:t xml:space="preserve"> ALIR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Çevre Yönetimi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Selçuk BOZKURT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ENERJİ VE TABİİ KAYNAKLAR BAKANLIĞI</w:t>
            </w: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Enerji İşleri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Selim KARAASLAN</w:t>
            </w:r>
          </w:p>
        </w:tc>
      </w:tr>
      <w:tr w:rsidR="00A15BBC" w:rsidRPr="00A15BBC" w:rsidTr="0039454B">
        <w:trPr>
          <w:trHeight w:val="33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Maden ve Petrol İşleri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Ali Murtaza EREN</w:t>
            </w:r>
          </w:p>
        </w:tc>
      </w:tr>
      <w:tr w:rsidR="00A15BBC" w:rsidRPr="00A15BBC" w:rsidTr="0039454B">
        <w:trPr>
          <w:trHeight w:val="330"/>
        </w:trPr>
        <w:tc>
          <w:tcPr>
            <w:tcW w:w="43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lastRenderedPageBreak/>
              <w:t>MİLLİ SAVUNMA BAKANLIĞI</w:t>
            </w:r>
          </w:p>
        </w:tc>
        <w:tc>
          <w:tcPr>
            <w:tcW w:w="49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Harita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Abdullah SAYGILI</w:t>
            </w:r>
          </w:p>
        </w:tc>
      </w:tr>
      <w:tr w:rsidR="00A15BBC" w:rsidRPr="00A15BBC" w:rsidTr="0039454B">
        <w:trPr>
          <w:trHeight w:val="33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Bekir YÜKSEL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Dr. Altan YILMAZ 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SAĞLIK BAKANLIĞI</w:t>
            </w: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Halk Sağlığı Genel Müdürlüğü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Mehmet BİNGÖL</w:t>
            </w:r>
          </w:p>
        </w:tc>
      </w:tr>
      <w:tr w:rsidR="00A15BBC" w:rsidRPr="00A15BBC" w:rsidTr="0039454B">
        <w:trPr>
          <w:trHeight w:val="360"/>
        </w:trPr>
        <w:tc>
          <w:tcPr>
            <w:tcW w:w="43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SANAYİ VE TEKNOLOJİ BAKANLIĞI</w:t>
            </w:r>
            <w:r w:rsidRPr="00A15BBC">
              <w:t xml:space="preserve"> </w:t>
            </w: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TÜBİTAK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Aslı Süha Günay</w:t>
            </w:r>
          </w:p>
        </w:tc>
      </w:tr>
      <w:tr w:rsidR="00A15BBC" w:rsidRPr="00A15BBC" w:rsidTr="0039454B">
        <w:trPr>
          <w:trHeight w:val="37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TÜBİTAK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Dr. Serkan BUHAN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 w:val="restart"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BÜYÜKŞEHİR BELEDİYE/SU KANALİZASYON İDARELERİ</w:t>
            </w: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Ankara Büyükşehir Belediyesi </w:t>
            </w:r>
            <w:r w:rsidRPr="00A15BBC">
              <w:br/>
              <w:t>Su ve Kanalizasyon İdaresi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Emirhan ÖĞÜT</w:t>
            </w:r>
          </w:p>
        </w:tc>
      </w:tr>
      <w:tr w:rsidR="00A15BBC" w:rsidRPr="00A15BBC" w:rsidTr="0039454B">
        <w:trPr>
          <w:trHeight w:val="28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Erzurum Büyükşehir Belediye Başkanlığı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Emre KOTAN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Erzurum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Umut ÖNER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İstanbul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Samet KIRAN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Kayseri Büyükşehir Belediyesi Su ve Kanalizasyon İdaresi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Miraç KOŞAR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Konya Büyükşehir Belediyesi Su ve Kanalizasyon İdaresi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Zekeriya Kartal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Manisa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Mustafa UZAK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Muğla Büyükşehir Belediye Başkanlığı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Aylin GİRAY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Cengiz AKBULUT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Muğla Büyükşehir Belediyesi </w:t>
            </w:r>
            <w:r w:rsidRPr="00A15BBC">
              <w:br/>
              <w:t>Su ve Kanalizasyon İdaresi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Ali TEKKAYA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Gaziantep Büyükşehir Belediyesi Su ve Kanalizasyon İdaresi Genel Müdürlüğü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Yalçın UĞUR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Trabzon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Derya AKIN DURHAT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Sakarya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Hakan KOCAMAN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 w:val="restart"/>
            <w:noWrap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ÖZEL SEKTÖR</w:t>
            </w: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Metos</w:t>
            </w:r>
            <w:proofErr w:type="spellEnd"/>
            <w:r w:rsidRPr="00A15BBC">
              <w:t xml:space="preserve"> TR-Bilişim ve Tarım Teknolojileri 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gramStart"/>
            <w:r w:rsidRPr="00A15BBC">
              <w:t>Fikriye</w:t>
            </w:r>
            <w:proofErr w:type="gramEnd"/>
            <w:r w:rsidRPr="00A15BBC">
              <w:t xml:space="preserve"> BERK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Odakent</w:t>
            </w:r>
            <w:proofErr w:type="spellEnd"/>
            <w:r w:rsidRPr="00A15BBC">
              <w:t xml:space="preserve"> Çevre Bilişim A.Ş.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Dr. Deniz AYDIN</w:t>
            </w:r>
          </w:p>
        </w:tc>
      </w:tr>
      <w:tr w:rsidR="00A15BBC" w:rsidRPr="00A15BBC" w:rsidTr="0039454B">
        <w:trPr>
          <w:trHeight w:val="45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Yuluğ</w:t>
            </w:r>
            <w:proofErr w:type="spellEnd"/>
            <w:r w:rsidRPr="00A15BBC">
              <w:t xml:space="preserve"> Mühendislik Ltd. Şti.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A.Ömer</w:t>
            </w:r>
            <w:proofErr w:type="spellEnd"/>
            <w:r w:rsidRPr="00A15BBC">
              <w:t xml:space="preserve"> YULUĞ</w:t>
            </w:r>
          </w:p>
        </w:tc>
      </w:tr>
      <w:tr w:rsidR="00A15BBC" w:rsidRPr="00A15BBC" w:rsidTr="0039454B">
        <w:trPr>
          <w:trHeight w:val="600"/>
        </w:trPr>
        <w:tc>
          <w:tcPr>
            <w:tcW w:w="4300" w:type="dxa"/>
            <w:vMerge w:val="restart"/>
            <w:noWrap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AKADEMİSYEN</w:t>
            </w: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İstanbul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Prof. Dr. Ali Ertürk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Adnan Menderes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Prof. Dr. Deniz ÇOBAN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İstanbul Teknik Üniversitesi 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Prof. Dr. Ali Fuat AYDIN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Gebze Teknik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Prof. Dr. Arif Çağdaş AYDINOĞLU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Gazi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Prof. Dr. Lale BALAS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Ondokuz</w:t>
            </w:r>
            <w:proofErr w:type="spellEnd"/>
            <w:r w:rsidRPr="00A15BBC">
              <w:t xml:space="preserve"> Mayıs Üniversitesi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Prof. </w:t>
            </w:r>
            <w:proofErr w:type="spellStart"/>
            <w:r w:rsidRPr="00A15BBC">
              <w:t>Dr.Eyüp</w:t>
            </w:r>
            <w:proofErr w:type="spellEnd"/>
            <w:r w:rsidRPr="00A15BBC">
              <w:t xml:space="preserve"> Selim KÖKSAL​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Pamukkale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Prof. Dr. Mustafa Tamer AYVAZ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Dokuz Eylül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Doç. Dr. Okan FISTIKOĞLU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Eskişehir Teknik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proofErr w:type="spellStart"/>
            <w:r w:rsidRPr="00A15BBC">
              <w:t>Doç</w:t>
            </w:r>
            <w:proofErr w:type="spellEnd"/>
            <w:r w:rsidRPr="00A15BBC">
              <w:t xml:space="preserve"> Dr. Uğur AVDAN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Süleyman Demirel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Dr. Öğretim Üyesi Meltem KAÇIKOÇ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Yıldız Teknik Üniversitesi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Dr. Öğretim Üyesi Alper ŞEN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 w:val="restart"/>
            <w:noWrap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  <w:r w:rsidRPr="00A15BBC">
              <w:rPr>
                <w:b/>
                <w:bCs/>
              </w:rPr>
              <w:t>SİVİL TOPLUM KURULUŞLARI</w:t>
            </w: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Çevre Vakfı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Ercan BAŞARAN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 xml:space="preserve">Mimar Mühendisler Grubu 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Bülent ŞEN</w:t>
            </w:r>
          </w:p>
        </w:tc>
      </w:tr>
      <w:tr w:rsidR="00A15BBC" w:rsidRPr="00A15BBC" w:rsidTr="0039454B">
        <w:trPr>
          <w:trHeight w:val="315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Tarımsal Kalkınma Vakfı</w:t>
            </w:r>
          </w:p>
        </w:tc>
        <w:tc>
          <w:tcPr>
            <w:tcW w:w="406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Harun Gök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Türk Dünyası Mühendis ve Mimarlar Birliği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Ramazan KÜPÇÜ</w:t>
            </w:r>
          </w:p>
        </w:tc>
      </w:tr>
      <w:tr w:rsidR="00A15BBC" w:rsidRPr="00A15BBC" w:rsidTr="0039454B">
        <w:trPr>
          <w:trHeight w:val="300"/>
        </w:trPr>
        <w:tc>
          <w:tcPr>
            <w:tcW w:w="4300" w:type="dxa"/>
            <w:vMerge/>
            <w:hideMark/>
          </w:tcPr>
          <w:p w:rsidR="00A15BBC" w:rsidRPr="00A15BBC" w:rsidRDefault="00A15BBC" w:rsidP="00A15BB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Türk Müşavir Mühendisler ve Mimarlar Birliği</w:t>
            </w:r>
          </w:p>
        </w:tc>
        <w:tc>
          <w:tcPr>
            <w:tcW w:w="4060" w:type="dxa"/>
            <w:noWrap/>
            <w:hideMark/>
          </w:tcPr>
          <w:p w:rsidR="00A15BBC" w:rsidRPr="00A15BBC" w:rsidRDefault="00A15BBC" w:rsidP="00A15BBC">
            <w:pPr>
              <w:spacing w:after="160" w:line="259" w:lineRule="auto"/>
            </w:pPr>
            <w:r w:rsidRPr="00A15BBC">
              <w:t>Mustafa Öner</w:t>
            </w:r>
          </w:p>
        </w:tc>
      </w:tr>
    </w:tbl>
    <w:p w:rsidR="00A15BBC" w:rsidRDefault="00A15BBC"/>
    <w:p w:rsidR="00B60CBF" w:rsidRDefault="00B60CBF"/>
    <w:p w:rsidR="00B60CBF" w:rsidRDefault="00B60CBF"/>
    <w:p w:rsidR="00B60CBF" w:rsidRPr="00A15BBC" w:rsidRDefault="00B60CBF" w:rsidP="00B60CBF">
      <w:pPr>
        <w:rPr>
          <w:b/>
        </w:rPr>
      </w:pPr>
      <w:r w:rsidRPr="00A15BBC">
        <w:rPr>
          <w:b/>
        </w:rPr>
        <w:lastRenderedPageBreak/>
        <w:t>7.SU KAYNAKLARININ YÖNETİMİNDE KARAR VE DESTEK SİSTEMLERİ</w:t>
      </w:r>
      <w:r>
        <w:rPr>
          <w:b/>
        </w:rPr>
        <w:t xml:space="preserve"> </w:t>
      </w:r>
      <w:r>
        <w:rPr>
          <w:b/>
        </w:rPr>
        <w:t xml:space="preserve">YEDEK </w:t>
      </w:r>
      <w:r>
        <w:rPr>
          <w:b/>
        </w:rPr>
        <w:t>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1"/>
        <w:gridCol w:w="3341"/>
        <w:gridCol w:w="2780"/>
      </w:tblGrid>
      <w:tr w:rsidR="00B60CBF" w:rsidRPr="00E254BE" w:rsidTr="008814DD">
        <w:trPr>
          <w:trHeight w:val="615"/>
        </w:trPr>
        <w:tc>
          <w:tcPr>
            <w:tcW w:w="430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 </w:t>
            </w: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Kurum/Kuruluş Adı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Yedek Üye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 w:val="restart"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TARIM VE ORMAN BAKANLIĞI</w:t>
            </w: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Balıkçılık ve Su Ürünleri Genel Müdürlüğü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Burak ÖZERCAN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Bilgi İşlem Dairesi Başkanlığı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Çiğdem İnan 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 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Gülcan TARLA DURSUN 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Bitkisel Üretim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proofErr w:type="spellStart"/>
            <w:r w:rsidRPr="00E254BE">
              <w:t>Tuğkan</w:t>
            </w:r>
            <w:proofErr w:type="spellEnd"/>
            <w:r w:rsidRPr="00E254BE">
              <w:t xml:space="preserve"> TAŞ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Çölleşme ve Erozyonla Mücadele Genel Müdürlüğü 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Murat ARSLAN</w:t>
            </w:r>
          </w:p>
        </w:tc>
      </w:tr>
      <w:tr w:rsidR="00B60CBF" w:rsidRPr="00E254BE" w:rsidTr="008814DD">
        <w:trPr>
          <w:trHeight w:val="315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Devlet Su İşleri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Ali İhsan AKBAŞ                                                                                                 </w:t>
            </w:r>
          </w:p>
        </w:tc>
      </w:tr>
      <w:tr w:rsidR="00B60CBF" w:rsidRPr="00E254BE" w:rsidTr="008814DD">
        <w:trPr>
          <w:trHeight w:val="315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Harun KULA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0CBF" w:rsidRPr="00E254BE" w:rsidTr="008814DD">
        <w:trPr>
          <w:trHeight w:val="315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Nezih Burak AKAR                                                                                                                                                                       </w:t>
            </w:r>
          </w:p>
        </w:tc>
      </w:tr>
      <w:tr w:rsidR="00B60CBF" w:rsidRPr="00E254BE" w:rsidTr="008814DD">
        <w:trPr>
          <w:trHeight w:val="315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Mustafa ŞAK                                                                                               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Nurten ÖZTOP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Doğa Koruma ve Milli Parklar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Gencay SERTER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Hayvancılık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Süheyla YİĞİT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proofErr w:type="spellStart"/>
            <w:r w:rsidRPr="00E254BE">
              <w:t>Gülçıray</w:t>
            </w:r>
            <w:proofErr w:type="spellEnd"/>
            <w:r w:rsidRPr="00E254BE">
              <w:t xml:space="preserve"> KARAKAYA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Funda BAŞKAN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Ayşe ŞEN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Meteoroloji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proofErr w:type="spellStart"/>
            <w:r w:rsidRPr="00E254BE">
              <w:t>H.</w:t>
            </w:r>
            <w:proofErr w:type="gramStart"/>
            <w:r w:rsidRPr="00E254BE">
              <w:t>Yüksel</w:t>
            </w:r>
            <w:proofErr w:type="spellEnd"/>
            <w:r w:rsidRPr="00E254BE">
              <w:t xml:space="preserve">  ÖZALP</w:t>
            </w:r>
            <w:proofErr w:type="gramEnd"/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Tarım Reformu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Kutlu AYBASTI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Tarımsal Araştırmalar ve Politikalar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Fatma DEDEOĞLU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Salih İLHAN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Türkiye Su Enstitüsü (SUEN)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Nuray Akalın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 w:val="restart"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Coğrafi Bilgi Sistemleri Genel Müdürlüğü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Yasemin KILIÇ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Çevre Yönetimi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Dr. Ayşe ÖZYER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ENERJİ VE TABİİ KAYNAKLAR BAKANLIĞI</w:t>
            </w: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Enerji İşleri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Abdurrahman BAYRAKTARKATAL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SAĞLIK BAKANLIĞI</w:t>
            </w: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Halk Sağlığı Genel Müdürlüğü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Burcu AYDIN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 w:val="restart"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lastRenderedPageBreak/>
              <w:t>SANAYİ VE TEKNOLOJİ BAKANLIĞI</w:t>
            </w:r>
            <w:r w:rsidRPr="00E254BE">
              <w:t xml:space="preserve"> </w:t>
            </w: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TÜBİTAK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Dr. Cihangir </w:t>
            </w:r>
            <w:proofErr w:type="spellStart"/>
            <w:r w:rsidRPr="00E254BE">
              <w:t>Aydöner</w:t>
            </w:r>
            <w:proofErr w:type="spellEnd"/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TÜBİTAK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Dr. Muhammet Serkan Çınar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 w:val="restart"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BÜYÜKŞEHİR BELEDİYE/SU KANALİZASYON İDARELERİ</w:t>
            </w: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Ankara Büyükşehir Belediyesi Su ve Kanalizasyon İdaresi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Onur YILDIRIM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Erzurum Büyükşehir Belediye Başkanlığı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İhsan POLAT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Erzurum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Abdülkadir PİRİMOĞLU 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İstanbul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Ayşegül TORAMAN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Kayseri Büyükşehir Belediyesi Su ve Kanalizasyon İdaresi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Yasin KÖSE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Konya Büyükşehir Belediyesi Su ve Kanalizasyon İdaresi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Abdullah Tuncel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Manisa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Meriç BAHADIR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 w:val="restart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Muğla Büyükşehir Belediye Başkanlığı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Aylin AYDIN ERTOP 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</w:pP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Selvan Erçin TÜRKÖZ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Muğla Büyükşehir Belediyesi </w:t>
            </w:r>
            <w:r w:rsidRPr="00E254BE">
              <w:br/>
              <w:t>Su ve Kanalizasyon İdaresi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proofErr w:type="spellStart"/>
            <w:r w:rsidRPr="00E254BE">
              <w:t>Veys</w:t>
            </w:r>
            <w:proofErr w:type="spellEnd"/>
            <w:r w:rsidRPr="00E254BE">
              <w:t xml:space="preserve"> Kağan YÜCEKAN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Gaziantep Büyükşehir Belediyesi Su ve Kanalizasyon İdaresi Genel Müdürlüğü</w:t>
            </w:r>
          </w:p>
        </w:tc>
        <w:tc>
          <w:tcPr>
            <w:tcW w:w="406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M. İlker BOZKURT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Trabzon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Seyran YILDIZ</w:t>
            </w:r>
          </w:p>
        </w:tc>
      </w:tr>
      <w:tr w:rsidR="00B60CBF" w:rsidRPr="00E254BE" w:rsidTr="008814DD">
        <w:trPr>
          <w:trHeight w:val="6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Sakarya Büyükşehir Belediyesi Su ve Kanalizasyon İdaresi Genel Müdürlüğü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Hüseyin Cem İNCE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 w:val="restart"/>
            <w:noWrap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ÖZEL SEKTÖR</w:t>
            </w:r>
          </w:p>
        </w:tc>
        <w:tc>
          <w:tcPr>
            <w:tcW w:w="490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proofErr w:type="spellStart"/>
            <w:r w:rsidRPr="00E254BE">
              <w:t>Metos</w:t>
            </w:r>
            <w:proofErr w:type="spellEnd"/>
            <w:r w:rsidRPr="00E254BE">
              <w:t xml:space="preserve"> TR-Bilişim ve Tarım Teknolojileri 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Ersel ERDEM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proofErr w:type="spellStart"/>
            <w:r w:rsidRPr="00E254BE">
              <w:t>Odakent</w:t>
            </w:r>
            <w:proofErr w:type="spellEnd"/>
            <w:r w:rsidRPr="00E254BE">
              <w:t xml:space="preserve"> Çevre Bilişim A.Ş.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Mustafa UÇAR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vMerge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proofErr w:type="spellStart"/>
            <w:r w:rsidRPr="00E254BE">
              <w:t>Yuluğ</w:t>
            </w:r>
            <w:proofErr w:type="spellEnd"/>
            <w:r w:rsidRPr="00E254BE">
              <w:t xml:space="preserve"> Mühendislik Ltd. Şti.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proofErr w:type="spellStart"/>
            <w:r w:rsidRPr="00E254BE">
              <w:t>Melissa</w:t>
            </w:r>
            <w:proofErr w:type="spellEnd"/>
            <w:r w:rsidRPr="00E254BE">
              <w:t xml:space="preserve"> Y. TANRIÖVER</w:t>
            </w:r>
          </w:p>
        </w:tc>
      </w:tr>
      <w:tr w:rsidR="00B60CBF" w:rsidRPr="00E254BE" w:rsidTr="008814DD">
        <w:trPr>
          <w:trHeight w:val="300"/>
        </w:trPr>
        <w:tc>
          <w:tcPr>
            <w:tcW w:w="430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  <w:rPr>
                <w:b/>
                <w:bCs/>
              </w:rPr>
            </w:pPr>
            <w:r w:rsidRPr="00E254BE">
              <w:rPr>
                <w:b/>
                <w:bCs/>
              </w:rPr>
              <w:t>SİVİL TOPLUM KURULUŞLARI</w:t>
            </w:r>
          </w:p>
        </w:tc>
        <w:tc>
          <w:tcPr>
            <w:tcW w:w="4900" w:type="dxa"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 xml:space="preserve">Mimar Mühendisler Grubu </w:t>
            </w:r>
          </w:p>
        </w:tc>
        <w:tc>
          <w:tcPr>
            <w:tcW w:w="4060" w:type="dxa"/>
            <w:noWrap/>
            <w:hideMark/>
          </w:tcPr>
          <w:p w:rsidR="00B60CBF" w:rsidRPr="00E254BE" w:rsidRDefault="00B60CBF" w:rsidP="008814DD">
            <w:pPr>
              <w:spacing w:after="160" w:line="259" w:lineRule="auto"/>
            </w:pPr>
            <w:r w:rsidRPr="00E254BE">
              <w:t>Yakup GÜLER</w:t>
            </w:r>
          </w:p>
        </w:tc>
      </w:tr>
    </w:tbl>
    <w:p w:rsidR="00B60CBF" w:rsidRDefault="00B60CBF">
      <w:bookmarkStart w:id="0" w:name="_GoBack"/>
      <w:bookmarkEnd w:id="0"/>
    </w:p>
    <w:sectPr w:rsidR="00B6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BC"/>
    <w:rsid w:val="00260CC8"/>
    <w:rsid w:val="00A15BBC"/>
    <w:rsid w:val="00B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A46D-454E-42C2-A647-95B2D34C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Elif KOCAMAN</cp:lastModifiedBy>
  <cp:revision>2</cp:revision>
  <dcterms:created xsi:type="dcterms:W3CDTF">2021-08-16T08:44:00Z</dcterms:created>
  <dcterms:modified xsi:type="dcterms:W3CDTF">2021-08-16T08:44:00Z</dcterms:modified>
</cp:coreProperties>
</file>