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3C2" w:rsidRDefault="00BF03C2" w:rsidP="00127EDD">
      <w:pPr>
        <w:pStyle w:val="Balk1"/>
      </w:pPr>
    </w:p>
    <w:p w:rsidR="00BF03C2" w:rsidRDefault="00BF03C2" w:rsidP="00127EDD">
      <w:pPr>
        <w:pStyle w:val="Balk1"/>
      </w:pPr>
    </w:p>
    <w:p w:rsidR="00BF03C2" w:rsidRDefault="00BF03C2" w:rsidP="00127EDD">
      <w:pPr>
        <w:pStyle w:val="Balk1"/>
      </w:pPr>
    </w:p>
    <w:p w:rsidR="00004120" w:rsidRDefault="005224C9" w:rsidP="00127EDD">
      <w:pPr>
        <w:pStyle w:val="Balk1"/>
      </w:pPr>
      <w:r>
        <w:t>T.C</w:t>
      </w:r>
    </w:p>
    <w:p w:rsidR="00004120" w:rsidRDefault="005224C9" w:rsidP="00127EDD">
      <w:pPr>
        <w:pStyle w:val="Balk1"/>
      </w:pPr>
      <w:r>
        <w:t xml:space="preserve">TARIM VE ORMAN BAKANLIĞI </w:t>
      </w:r>
    </w:p>
    <w:p w:rsidR="00273B7C" w:rsidRDefault="005224C9" w:rsidP="00127EDD">
      <w:pPr>
        <w:pStyle w:val="Balk1"/>
      </w:pPr>
      <w:r>
        <w:t>DEVLET SU İŞLERİ GENEL MÜDÜRL</w:t>
      </w:r>
      <w:r w:rsidR="00127EDD">
        <w:t>ÜĞÜ</w:t>
      </w:r>
    </w:p>
    <w:p w:rsidR="00127EDD" w:rsidRPr="00127EDD" w:rsidRDefault="00127EDD" w:rsidP="00127EDD"/>
    <w:p w:rsidR="00273B7C" w:rsidRDefault="005224C9">
      <w:pPr>
        <w:spacing w:after="305"/>
        <w:ind w:left="14"/>
      </w:pPr>
      <w:proofErr w:type="gramStart"/>
      <w:r>
        <w:t xml:space="preserve">Devlet Su İşleri Genel Müdürlüğü tarafından, 167 sayılı </w:t>
      </w:r>
      <w:proofErr w:type="spellStart"/>
      <w:r>
        <w:t>Yeraltısuları</w:t>
      </w:r>
      <w:proofErr w:type="spellEnd"/>
      <w:r>
        <w:t xml:space="preserve"> Hakkındaki Kanun ile bu Kanunun 20. maddesine göre hazırlanan </w:t>
      </w:r>
      <w:proofErr w:type="spellStart"/>
      <w:r>
        <w:t>Yeraltısuları</w:t>
      </w:r>
      <w:proofErr w:type="spellEnd"/>
      <w:r>
        <w:t xml:space="preserve"> Tüzüğü' nün 9. maddesi ve </w:t>
      </w:r>
      <w:proofErr w:type="spellStart"/>
      <w:r>
        <w:t>Yeraltısuları</w:t>
      </w:r>
      <w:proofErr w:type="spellEnd"/>
      <w:r>
        <w:t xml:space="preserve"> Teknik Yönetmeliğinin 2 maddesi gereğince </w:t>
      </w:r>
      <w:proofErr w:type="spellStart"/>
      <w:r>
        <w:t>yeraltısuyundan</w:t>
      </w:r>
      <w:proofErr w:type="spellEnd"/>
      <w:r>
        <w:t xml:space="preserve"> içme, kullanma, sulama ve diğer maksatlar için </w:t>
      </w:r>
      <w:proofErr w:type="spellStart"/>
      <w:r>
        <w:t>inşaa</w:t>
      </w:r>
      <w:proofErr w:type="spellEnd"/>
      <w:r>
        <w:t xml:space="preserve"> edilecek Su Sondaj Kuyusu, galeri- tünel, </w:t>
      </w:r>
      <w:proofErr w:type="spellStart"/>
      <w:r>
        <w:t>keson</w:t>
      </w:r>
      <w:proofErr w:type="spellEnd"/>
      <w:r>
        <w:t xml:space="preserve"> kuyu, drenaj ve </w:t>
      </w:r>
      <w:proofErr w:type="spellStart"/>
      <w:r>
        <w:t>ke</w:t>
      </w:r>
      <w:r w:rsidR="007810A2">
        <w:t>hrizlerde</w:t>
      </w:r>
      <w:proofErr w:type="spellEnd"/>
      <w:r w:rsidR="007810A2">
        <w:t xml:space="preserve"> çalışacaklar için 2022</w:t>
      </w:r>
      <w:r>
        <w:t xml:space="preserve"> yılında aşağıda belirtilen dallarda; </w:t>
      </w:r>
      <w:r>
        <w:rPr>
          <w:noProof/>
        </w:rPr>
        <w:drawing>
          <wp:inline distT="0" distB="0" distL="0" distR="0">
            <wp:extent cx="12192" cy="6098"/>
            <wp:effectExtent l="0" t="0" r="0" b="0"/>
            <wp:docPr id="1575" name="Picture 1575"/>
            <wp:cNvGraphicFramePr/>
            <a:graphic xmlns:a="http://schemas.openxmlformats.org/drawingml/2006/main">
              <a:graphicData uri="http://schemas.openxmlformats.org/drawingml/2006/picture">
                <pic:pic xmlns:pic="http://schemas.openxmlformats.org/drawingml/2006/picture">
                  <pic:nvPicPr>
                    <pic:cNvPr id="1575" name="Picture 1575"/>
                    <pic:cNvPicPr/>
                  </pic:nvPicPr>
                  <pic:blipFill>
                    <a:blip r:embed="rId5"/>
                    <a:stretch>
                      <a:fillRect/>
                    </a:stretch>
                  </pic:blipFill>
                  <pic:spPr>
                    <a:xfrm>
                      <a:off x="0" y="0"/>
                      <a:ext cx="12192" cy="6098"/>
                    </a:xfrm>
                    <a:prstGeom prst="rect">
                      <a:avLst/>
                    </a:prstGeom>
                  </pic:spPr>
                </pic:pic>
              </a:graphicData>
            </a:graphic>
          </wp:inline>
        </w:drawing>
      </w:r>
      <w:proofErr w:type="gramEnd"/>
    </w:p>
    <w:p w:rsidR="00273B7C" w:rsidRDefault="00BB7F53">
      <w:pPr>
        <w:ind w:left="14"/>
      </w:pPr>
      <w:r>
        <w:t xml:space="preserve">1- </w:t>
      </w:r>
      <w:r w:rsidR="005224C9">
        <w:t xml:space="preserve"> </w:t>
      </w:r>
      <w:proofErr w:type="spellStart"/>
      <w:r w:rsidR="005224C9">
        <w:t>I.Sınıf</w:t>
      </w:r>
      <w:proofErr w:type="spellEnd"/>
      <w:r w:rsidR="005224C9">
        <w:t xml:space="preserve"> </w:t>
      </w:r>
      <w:proofErr w:type="spellStart"/>
      <w:r w:rsidR="005224C9">
        <w:t>Rotari</w:t>
      </w:r>
      <w:proofErr w:type="spellEnd"/>
      <w:r w:rsidR="005224C9">
        <w:t xml:space="preserve"> </w:t>
      </w:r>
      <w:proofErr w:type="spellStart"/>
      <w:r w:rsidR="005224C9">
        <w:t>Sondörlüğü</w:t>
      </w:r>
      <w:proofErr w:type="spellEnd"/>
      <w:r w:rsidR="005224C9">
        <w:t xml:space="preserve"> Yeterlik Belgesi</w:t>
      </w:r>
    </w:p>
    <w:p w:rsidR="00273B7C" w:rsidRDefault="00D55D11">
      <w:pPr>
        <w:numPr>
          <w:ilvl w:val="0"/>
          <w:numId w:val="1"/>
        </w:numPr>
        <w:ind w:hanging="355"/>
      </w:pPr>
      <w:r>
        <w:t>L</w:t>
      </w:r>
      <w:r w:rsidR="005224C9">
        <w:t xml:space="preserve">. Sınıf Darbeli </w:t>
      </w:r>
      <w:proofErr w:type="spellStart"/>
      <w:r w:rsidR="005224C9">
        <w:t>Sondörlüğü</w:t>
      </w:r>
      <w:proofErr w:type="spellEnd"/>
      <w:r w:rsidR="005224C9">
        <w:t xml:space="preserve"> Yeterlik Belgesi</w:t>
      </w:r>
    </w:p>
    <w:p w:rsidR="00273B7C" w:rsidRDefault="005224C9">
      <w:pPr>
        <w:numPr>
          <w:ilvl w:val="0"/>
          <w:numId w:val="1"/>
        </w:numPr>
        <w:ind w:hanging="355"/>
      </w:pPr>
      <w:proofErr w:type="spellStart"/>
      <w:r>
        <w:t>I.Sınıf</w:t>
      </w:r>
      <w:proofErr w:type="spellEnd"/>
      <w:r>
        <w:t xml:space="preserve"> Galeri-</w:t>
      </w:r>
      <w:proofErr w:type="spellStart"/>
      <w:proofErr w:type="gramStart"/>
      <w:r>
        <w:t>Tünelci,Kuyucu</w:t>
      </w:r>
      <w:proofErr w:type="spellEnd"/>
      <w:proofErr w:type="gramEnd"/>
      <w:r>
        <w:t xml:space="preserve"> Yeterlik Belgesi</w:t>
      </w:r>
    </w:p>
    <w:p w:rsidR="00273B7C" w:rsidRDefault="005224C9">
      <w:pPr>
        <w:numPr>
          <w:ilvl w:val="0"/>
          <w:numId w:val="1"/>
        </w:numPr>
        <w:ind w:hanging="355"/>
      </w:pPr>
      <w:proofErr w:type="spellStart"/>
      <w:proofErr w:type="gramStart"/>
      <w:r>
        <w:t>II.Sınıf</w:t>
      </w:r>
      <w:proofErr w:type="spellEnd"/>
      <w:proofErr w:type="gramEnd"/>
      <w:r>
        <w:t xml:space="preserve"> </w:t>
      </w:r>
      <w:proofErr w:type="spellStart"/>
      <w:r>
        <w:t>Rotari</w:t>
      </w:r>
      <w:proofErr w:type="spellEnd"/>
      <w:r>
        <w:t xml:space="preserve"> </w:t>
      </w:r>
      <w:proofErr w:type="spellStart"/>
      <w:r>
        <w:t>Sondörlüğü</w:t>
      </w:r>
      <w:proofErr w:type="spellEnd"/>
      <w:r>
        <w:t xml:space="preserve"> Yeterlik Belgesi</w:t>
      </w:r>
    </w:p>
    <w:p w:rsidR="00273B7C" w:rsidRDefault="005224C9">
      <w:pPr>
        <w:numPr>
          <w:ilvl w:val="0"/>
          <w:numId w:val="1"/>
        </w:numPr>
        <w:ind w:hanging="355"/>
      </w:pPr>
      <w:r>
        <w:t xml:space="preserve">II. Sınıf Darbeli </w:t>
      </w:r>
      <w:proofErr w:type="spellStart"/>
      <w:r>
        <w:t>Sondörlüğü</w:t>
      </w:r>
      <w:proofErr w:type="spellEnd"/>
      <w:r>
        <w:t xml:space="preserve"> Yeterlik Belgesi</w:t>
      </w:r>
    </w:p>
    <w:p w:rsidR="00273B7C" w:rsidRDefault="005224C9">
      <w:pPr>
        <w:numPr>
          <w:ilvl w:val="0"/>
          <w:numId w:val="1"/>
        </w:numPr>
        <w:ind w:hanging="355"/>
      </w:pPr>
      <w:proofErr w:type="spellStart"/>
      <w:proofErr w:type="gramStart"/>
      <w:r>
        <w:t>II.Sınıf</w:t>
      </w:r>
      <w:proofErr w:type="spellEnd"/>
      <w:proofErr w:type="gramEnd"/>
      <w:r>
        <w:t xml:space="preserve"> Galeri-</w:t>
      </w:r>
      <w:proofErr w:type="spellStart"/>
      <w:r>
        <w:t>Tünelci,Kuyucu</w:t>
      </w:r>
      <w:proofErr w:type="spellEnd"/>
      <w:r>
        <w:t xml:space="preserve"> Yeterlik Belgesi</w:t>
      </w:r>
    </w:p>
    <w:p w:rsidR="00273B7C" w:rsidRDefault="005224C9">
      <w:pPr>
        <w:numPr>
          <w:ilvl w:val="0"/>
          <w:numId w:val="1"/>
        </w:numPr>
        <w:spacing w:after="247"/>
        <w:ind w:hanging="355"/>
      </w:pPr>
      <w:r>
        <w:t xml:space="preserve">Hafif Araç </w:t>
      </w:r>
      <w:proofErr w:type="spellStart"/>
      <w:r>
        <w:t>Sondörlüğü</w:t>
      </w:r>
      <w:proofErr w:type="spellEnd"/>
      <w:r>
        <w:t xml:space="preserve"> Yeterlik Belgesi Sınavları yapılacaktır.</w:t>
      </w:r>
      <w:r>
        <w:rPr>
          <w:noProof/>
        </w:rPr>
        <w:drawing>
          <wp:inline distT="0" distB="0" distL="0" distR="0">
            <wp:extent cx="6096" cy="6098"/>
            <wp:effectExtent l="0" t="0" r="0" b="0"/>
            <wp:docPr id="1576" name="Picture 1576"/>
            <wp:cNvGraphicFramePr/>
            <a:graphic xmlns:a="http://schemas.openxmlformats.org/drawingml/2006/main">
              <a:graphicData uri="http://schemas.openxmlformats.org/drawingml/2006/picture">
                <pic:pic xmlns:pic="http://schemas.openxmlformats.org/drawingml/2006/picture">
                  <pic:nvPicPr>
                    <pic:cNvPr id="1576" name="Picture 1576"/>
                    <pic:cNvPicPr/>
                  </pic:nvPicPr>
                  <pic:blipFill>
                    <a:blip r:embed="rId6"/>
                    <a:stretch>
                      <a:fillRect/>
                    </a:stretch>
                  </pic:blipFill>
                  <pic:spPr>
                    <a:xfrm>
                      <a:off x="0" y="0"/>
                      <a:ext cx="6096" cy="6098"/>
                    </a:xfrm>
                    <a:prstGeom prst="rect">
                      <a:avLst/>
                    </a:prstGeom>
                  </pic:spPr>
                </pic:pic>
              </a:graphicData>
            </a:graphic>
          </wp:inline>
        </w:drawing>
      </w:r>
    </w:p>
    <w:p w:rsidR="00C46759" w:rsidRDefault="005224C9" w:rsidP="00C46759">
      <w:pPr>
        <w:spacing w:after="0"/>
        <w:ind w:left="14"/>
      </w:pPr>
      <w:r>
        <w:t xml:space="preserve">Sınavlar iki ilde yapılacak olup l. sınava giremeyen veya ilk sınavda başarısız olanlar 2.sınav yerinde sınava katılabileceklerdir. Sınavlar sözlü ve yazılı olmak üzere 2 aşamada </w:t>
      </w:r>
      <w:r w:rsidRPr="004874D7">
        <w:t>gerçekleşecektir.</w:t>
      </w:r>
    </w:p>
    <w:p w:rsidR="00C46759" w:rsidRDefault="00C46759" w:rsidP="00C46759">
      <w:pPr>
        <w:spacing w:after="0"/>
        <w:ind w:left="14"/>
      </w:pPr>
    </w:p>
    <w:p w:rsidR="004874D7" w:rsidRDefault="004874D7" w:rsidP="00C46759">
      <w:pPr>
        <w:spacing w:after="0"/>
        <w:ind w:left="14"/>
        <w:rPr>
          <w:b/>
          <w:bCs/>
        </w:rPr>
      </w:pPr>
      <w:r w:rsidRPr="004874D7">
        <w:rPr>
          <w:b/>
          <w:bCs/>
        </w:rPr>
        <w:t>SINAV TARİHİ VE YERİ</w:t>
      </w:r>
    </w:p>
    <w:p w:rsidR="004874D7" w:rsidRPr="004874D7" w:rsidRDefault="004874D7" w:rsidP="00C46759">
      <w:pPr>
        <w:shd w:val="clear" w:color="auto" w:fill="FFFFFF"/>
        <w:spacing w:after="0" w:line="240" w:lineRule="auto"/>
        <w:ind w:left="0" w:firstLine="0"/>
        <w:jc w:val="left"/>
        <w:rPr>
          <w:b/>
          <w:bCs/>
        </w:rPr>
      </w:pPr>
    </w:p>
    <w:p w:rsidR="00640765" w:rsidRDefault="00640765" w:rsidP="00C46759">
      <w:pPr>
        <w:spacing w:after="0"/>
      </w:pPr>
      <w:proofErr w:type="gramStart"/>
      <w:r>
        <w:t>1</w:t>
      </w:r>
      <w:r w:rsidR="005224C9">
        <w:t xml:space="preserve"> .Sınav</w:t>
      </w:r>
      <w:proofErr w:type="gramEnd"/>
      <w:r w:rsidR="005224C9">
        <w:t xml:space="preserve"> Yeri: </w:t>
      </w:r>
      <w:r w:rsidR="0046763F">
        <w:t>DSİ 13. Bölge Müdürlüğü /</w:t>
      </w:r>
      <w:r w:rsidR="007810A2">
        <w:t>ANTALYA</w:t>
      </w:r>
      <w:r w:rsidR="005224C9">
        <w:t xml:space="preserve"> Tesisleri</w:t>
      </w:r>
    </w:p>
    <w:p w:rsidR="00273B7C" w:rsidRDefault="00640765" w:rsidP="00C46759">
      <w:pPr>
        <w:spacing w:after="0"/>
      </w:pPr>
      <w:r>
        <w:t xml:space="preserve">           </w:t>
      </w:r>
      <w:r w:rsidR="00456495">
        <w:t>Yazılı Sınav Tarihi: 22 / Şuba</w:t>
      </w:r>
      <w:r w:rsidR="007810A2">
        <w:t>t / 2022</w:t>
      </w:r>
    </w:p>
    <w:p w:rsidR="00273B7C" w:rsidRDefault="005224C9">
      <w:pPr>
        <w:tabs>
          <w:tab w:val="center" w:pos="2294"/>
          <w:tab w:val="center" w:pos="4438"/>
        </w:tabs>
        <w:ind w:left="0" w:firstLine="0"/>
        <w:jc w:val="left"/>
      </w:pPr>
      <w:r>
        <w:tab/>
      </w:r>
      <w:r w:rsidR="00640765">
        <w:t xml:space="preserve">   </w:t>
      </w:r>
      <w:r w:rsidR="00E374CA">
        <w:t xml:space="preserve"> Sabah </w:t>
      </w:r>
      <w:proofErr w:type="gramStart"/>
      <w:r w:rsidR="00E374CA">
        <w:t xml:space="preserve">oturumu </w:t>
      </w:r>
      <w:r>
        <w:t>:</w:t>
      </w:r>
      <w:r w:rsidR="00E374CA">
        <w:t xml:space="preserve"> </w:t>
      </w:r>
      <w:r w:rsidR="003E4EC0">
        <w:t xml:space="preserve"> </w:t>
      </w:r>
      <w:r>
        <w:t>09</w:t>
      </w:r>
      <w:proofErr w:type="gramEnd"/>
      <w:r>
        <w:t>:30</w:t>
      </w:r>
    </w:p>
    <w:p w:rsidR="00273B7C" w:rsidRDefault="005224C9">
      <w:pPr>
        <w:tabs>
          <w:tab w:val="center" w:pos="2467"/>
          <w:tab w:val="center" w:pos="4435"/>
        </w:tabs>
        <w:spacing w:after="0" w:line="259" w:lineRule="auto"/>
        <w:ind w:left="0" w:firstLine="0"/>
        <w:jc w:val="left"/>
      </w:pPr>
      <w:r>
        <w:rPr>
          <w:sz w:val="22"/>
        </w:rPr>
        <w:tab/>
      </w:r>
      <w:r w:rsidR="00E374CA">
        <w:rPr>
          <w:sz w:val="22"/>
        </w:rPr>
        <w:t xml:space="preserve">     </w:t>
      </w:r>
      <w:r>
        <w:rPr>
          <w:sz w:val="22"/>
        </w:rPr>
        <w:t>Öğleden sonra oturumu</w:t>
      </w:r>
      <w:r w:rsidR="00E374CA">
        <w:rPr>
          <w:sz w:val="22"/>
        </w:rPr>
        <w:t>:</w:t>
      </w:r>
      <w:r>
        <w:rPr>
          <w:sz w:val="22"/>
        </w:rPr>
        <w:t xml:space="preserve"> 14:30</w:t>
      </w:r>
    </w:p>
    <w:p w:rsidR="00640765" w:rsidRDefault="007810A2">
      <w:pPr>
        <w:ind w:left="710" w:right="1766"/>
      </w:pPr>
      <w:r>
        <w:t xml:space="preserve">Sözlü Sınav </w:t>
      </w:r>
      <w:r w:rsidR="00640765">
        <w:t>Yeri:</w:t>
      </w:r>
      <w:r w:rsidR="00640765" w:rsidRPr="00640765">
        <w:t xml:space="preserve"> </w:t>
      </w:r>
      <w:r w:rsidR="00640765">
        <w:t xml:space="preserve">DSİ 17. Sondaj Sb. </w:t>
      </w:r>
      <w:proofErr w:type="spellStart"/>
      <w:r w:rsidR="00640765">
        <w:t>Müd</w:t>
      </w:r>
      <w:proofErr w:type="spellEnd"/>
      <w:r w:rsidR="00640765">
        <w:t>./</w:t>
      </w:r>
      <w:proofErr w:type="gramStart"/>
      <w:r w:rsidR="00640765">
        <w:t>ANTALYA  Tesisleri</w:t>
      </w:r>
      <w:proofErr w:type="gramEnd"/>
    </w:p>
    <w:p w:rsidR="00273B7C" w:rsidRDefault="00640765">
      <w:pPr>
        <w:ind w:left="710" w:right="1766"/>
      </w:pPr>
      <w:r>
        <w:t xml:space="preserve">Sözlü Sınav </w:t>
      </w:r>
      <w:r w:rsidR="0046763F">
        <w:t>Tarihi</w:t>
      </w:r>
      <w:r w:rsidR="00E374CA">
        <w:t xml:space="preserve"> ve Saati</w:t>
      </w:r>
      <w:r w:rsidR="0046763F">
        <w:t>:</w:t>
      </w:r>
      <w:r>
        <w:t xml:space="preserve"> </w:t>
      </w:r>
      <w:r w:rsidR="007810A2">
        <w:t>23 / ŞUBAT / 2022</w:t>
      </w:r>
      <w:r w:rsidR="005224C9">
        <w:t xml:space="preserve"> saat: 09:30</w:t>
      </w:r>
    </w:p>
    <w:p w:rsidR="00640765" w:rsidRDefault="005224C9" w:rsidP="00640765">
      <w:pPr>
        <w:spacing w:after="0"/>
        <w:ind w:left="710" w:right="1469"/>
      </w:pPr>
      <w:r>
        <w:t>Yazılı ve Sözl</w:t>
      </w:r>
      <w:r w:rsidR="007810A2">
        <w:t xml:space="preserve">ü sınav </w:t>
      </w:r>
      <w:r w:rsidR="00456495">
        <w:t>Değerlendirme Tarihi: 24 / Şubat</w:t>
      </w:r>
      <w:r w:rsidR="007810A2">
        <w:t xml:space="preserve"> /2022</w:t>
      </w:r>
    </w:p>
    <w:p w:rsidR="003E4EC0" w:rsidRDefault="007810A2" w:rsidP="00640765">
      <w:pPr>
        <w:spacing w:after="0"/>
        <w:ind w:left="710" w:right="1469"/>
      </w:pPr>
      <w:r>
        <w:t xml:space="preserve">Sonuçların </w:t>
      </w:r>
      <w:r w:rsidR="00640765">
        <w:t>a</w:t>
      </w:r>
      <w:r>
        <w:t>çıklanması: 25 / ŞUBAT / 2022</w:t>
      </w:r>
    </w:p>
    <w:p w:rsidR="00273B7C" w:rsidRDefault="00456495">
      <w:pPr>
        <w:pStyle w:val="Balk1"/>
        <w:spacing w:after="150"/>
        <w:ind w:right="43"/>
        <w:rPr>
          <w:u w:val="single"/>
        </w:rPr>
      </w:pPr>
      <w:r w:rsidRPr="00FF54AA">
        <w:rPr>
          <w:u w:val="single"/>
        </w:rPr>
        <w:t>Son Başvuru Tarihi: 11 / Şubat / 2022</w:t>
      </w:r>
    </w:p>
    <w:p w:rsidR="00273B7C" w:rsidRDefault="00640765" w:rsidP="00640765">
      <w:pPr>
        <w:ind w:left="0"/>
      </w:pPr>
      <w:r>
        <w:t>2</w:t>
      </w:r>
      <w:r w:rsidR="005224C9">
        <w:t xml:space="preserve">. Sınav </w:t>
      </w:r>
      <w:r w:rsidR="00E374CA">
        <w:t>Yeri:</w:t>
      </w:r>
      <w:r w:rsidR="0046763F">
        <w:t xml:space="preserve"> DSİ 11. Bölge Müdürlüğü / </w:t>
      </w:r>
      <w:r w:rsidR="005224C9">
        <w:t>EDİRNE Tesisleri</w:t>
      </w:r>
    </w:p>
    <w:p w:rsidR="00273B7C" w:rsidRDefault="00456495" w:rsidP="00640765">
      <w:pPr>
        <w:ind w:left="567" w:firstLine="142"/>
      </w:pPr>
      <w:r>
        <w:t>Yazılı Sınav Tar</w:t>
      </w:r>
      <w:r w:rsidR="00FF54AA">
        <w:t xml:space="preserve">ihi: </w:t>
      </w:r>
      <w:r w:rsidR="00E374CA">
        <w:t>30</w:t>
      </w:r>
      <w:r w:rsidR="005224C9">
        <w:t xml:space="preserve"> / </w:t>
      </w:r>
      <w:r>
        <w:t>Mart / 2022</w:t>
      </w:r>
    </w:p>
    <w:p w:rsidR="00E374CA" w:rsidRDefault="005224C9" w:rsidP="00E374CA">
      <w:pPr>
        <w:tabs>
          <w:tab w:val="center" w:pos="2294"/>
          <w:tab w:val="center" w:pos="4438"/>
        </w:tabs>
        <w:ind w:left="0" w:firstLine="0"/>
        <w:jc w:val="left"/>
      </w:pPr>
      <w:r>
        <w:tab/>
      </w:r>
      <w:r w:rsidR="00E374CA">
        <w:t xml:space="preserve">Sabah </w:t>
      </w:r>
      <w:proofErr w:type="gramStart"/>
      <w:r w:rsidR="00E374CA">
        <w:t>oturumu :</w:t>
      </w:r>
      <w:r w:rsidR="003E4EC0">
        <w:t xml:space="preserve"> </w:t>
      </w:r>
      <w:r w:rsidR="00E374CA">
        <w:t xml:space="preserve"> 09</w:t>
      </w:r>
      <w:proofErr w:type="gramEnd"/>
      <w:r w:rsidR="00E374CA">
        <w:t>:30</w:t>
      </w:r>
    </w:p>
    <w:p w:rsidR="00E374CA" w:rsidRDefault="00E374CA" w:rsidP="00E374CA">
      <w:pPr>
        <w:tabs>
          <w:tab w:val="center" w:pos="2467"/>
          <w:tab w:val="center" w:pos="4435"/>
        </w:tabs>
        <w:spacing w:after="0" w:line="259" w:lineRule="auto"/>
        <w:ind w:left="0" w:firstLine="0"/>
        <w:jc w:val="left"/>
      </w:pPr>
      <w:r>
        <w:rPr>
          <w:sz w:val="22"/>
        </w:rPr>
        <w:tab/>
        <w:t xml:space="preserve"> Öğleden sonra oturumu: 14:30</w:t>
      </w:r>
    </w:p>
    <w:p w:rsidR="00E374CA" w:rsidRDefault="00E374CA" w:rsidP="00E374CA">
      <w:pPr>
        <w:tabs>
          <w:tab w:val="center" w:pos="2285"/>
          <w:tab w:val="center" w:pos="4426"/>
        </w:tabs>
        <w:ind w:left="0" w:firstLine="0"/>
        <w:jc w:val="left"/>
      </w:pPr>
      <w:r>
        <w:t xml:space="preserve">            </w:t>
      </w:r>
      <w:r w:rsidR="005224C9">
        <w:t xml:space="preserve">Sözlü Sınav </w:t>
      </w:r>
      <w:r>
        <w:t>Yeri</w:t>
      </w:r>
      <w:r w:rsidR="00456495">
        <w:t>: DSİ</w:t>
      </w:r>
      <w:r w:rsidR="005224C9">
        <w:t xml:space="preserve"> 9. Sondaj S</w:t>
      </w:r>
      <w:r w:rsidR="00FF54AA">
        <w:t xml:space="preserve">b. </w:t>
      </w:r>
      <w:proofErr w:type="spellStart"/>
      <w:r w:rsidR="00FF54AA">
        <w:t>Müd</w:t>
      </w:r>
      <w:proofErr w:type="spellEnd"/>
      <w:r w:rsidR="00FF54AA">
        <w:t xml:space="preserve">. /LÜLEBURGAZ Tesisleri </w:t>
      </w:r>
    </w:p>
    <w:p w:rsidR="00273B7C" w:rsidRDefault="00E374CA" w:rsidP="00E374CA">
      <w:pPr>
        <w:tabs>
          <w:tab w:val="center" w:pos="2285"/>
          <w:tab w:val="center" w:pos="4426"/>
        </w:tabs>
        <w:ind w:left="0" w:firstLine="0"/>
        <w:jc w:val="left"/>
      </w:pPr>
      <w:r>
        <w:t xml:space="preserve">            Sözlü Sınav Tarihi ve Saati: </w:t>
      </w:r>
      <w:r w:rsidR="00FF54AA">
        <w:t>3</w:t>
      </w:r>
      <w:r>
        <w:t>1</w:t>
      </w:r>
      <w:r w:rsidR="00456495">
        <w:t xml:space="preserve"> / </w:t>
      </w:r>
      <w:r w:rsidR="00004120">
        <w:t>Mart</w:t>
      </w:r>
      <w:r w:rsidR="00456495">
        <w:t xml:space="preserve"> / 2022</w:t>
      </w:r>
      <w:r w:rsidR="005224C9">
        <w:t xml:space="preserve"> saat: 09:30</w:t>
      </w:r>
    </w:p>
    <w:p w:rsidR="00A95FB5" w:rsidRDefault="005224C9" w:rsidP="00A95FB5">
      <w:pPr>
        <w:spacing w:after="0"/>
        <w:ind w:left="710" w:right="1469"/>
      </w:pPr>
      <w:r>
        <w:t>Yazılı ve Sözl</w:t>
      </w:r>
      <w:r w:rsidR="00FF54AA">
        <w:t xml:space="preserve">ü sınav Değerlendirme Tarihi: </w:t>
      </w:r>
      <w:r w:rsidR="00E374CA">
        <w:t>01</w:t>
      </w:r>
      <w:r w:rsidR="00456495">
        <w:t xml:space="preserve"> / </w:t>
      </w:r>
      <w:r w:rsidR="00E374CA">
        <w:t>Nisan</w:t>
      </w:r>
      <w:r w:rsidR="00456495">
        <w:t xml:space="preserve"> / 2022 </w:t>
      </w:r>
    </w:p>
    <w:p w:rsidR="00273B7C" w:rsidRDefault="00456495" w:rsidP="00A95FB5">
      <w:pPr>
        <w:spacing w:after="0"/>
        <w:ind w:left="710" w:right="1469"/>
      </w:pPr>
      <w:r>
        <w:t>Sonuçların açıklanma</w:t>
      </w:r>
      <w:r w:rsidR="00FF54AA">
        <w:t>sı: 0</w:t>
      </w:r>
      <w:r w:rsidR="00E374CA">
        <w:t>2</w:t>
      </w:r>
      <w:r w:rsidR="005224C9">
        <w:t xml:space="preserve"> / </w:t>
      </w:r>
      <w:r w:rsidR="00FF54AA">
        <w:t>Nisan</w:t>
      </w:r>
      <w:r>
        <w:t xml:space="preserve"> / 2022</w:t>
      </w:r>
    </w:p>
    <w:p w:rsidR="00273B7C" w:rsidRPr="00FF54AA" w:rsidRDefault="00FF54AA">
      <w:pPr>
        <w:pStyle w:val="Balk1"/>
        <w:spacing w:after="149"/>
        <w:ind w:right="62"/>
        <w:rPr>
          <w:u w:val="single"/>
        </w:rPr>
      </w:pPr>
      <w:r w:rsidRPr="00FF54AA">
        <w:rPr>
          <w:u w:val="single"/>
        </w:rPr>
        <w:t>Son Başvuru Tarihi: 18</w:t>
      </w:r>
      <w:r w:rsidR="00456495" w:rsidRPr="00FF54AA">
        <w:rPr>
          <w:u w:val="single"/>
        </w:rPr>
        <w:t xml:space="preserve"> /Mart / 2022</w:t>
      </w:r>
    </w:p>
    <w:p w:rsidR="00AF45CC" w:rsidRDefault="005224C9" w:rsidP="00D34C7A">
      <w:pPr>
        <w:ind w:left="14"/>
      </w:pPr>
      <w:r>
        <w:t>Sınav saatinden 30 dakika önce sınav merkezinde kimliğiniz ile birlikte hazır bulununuz</w:t>
      </w:r>
      <w:r w:rsidR="00A95FB5">
        <w:t>.</w:t>
      </w:r>
    </w:p>
    <w:p w:rsidR="00C46759" w:rsidRDefault="00C46759" w:rsidP="00D34C7A">
      <w:pPr>
        <w:ind w:left="14"/>
      </w:pPr>
    </w:p>
    <w:p w:rsidR="00C46759" w:rsidRDefault="00C46759" w:rsidP="00C46759">
      <w:pPr>
        <w:ind w:left="4"/>
      </w:pPr>
      <w:r w:rsidRPr="00C034B8">
        <w:rPr>
          <w:b/>
        </w:rPr>
        <w:t>YAZIŞMA ADRESİ VE İLETİŞİM NUMARASI</w:t>
      </w:r>
    </w:p>
    <w:p w:rsidR="00C46759" w:rsidRPr="00C034B8" w:rsidRDefault="00C46759" w:rsidP="00C46759">
      <w:pPr>
        <w:pStyle w:val="ListeParagraf"/>
        <w:numPr>
          <w:ilvl w:val="0"/>
          <w:numId w:val="17"/>
        </w:numPr>
        <w:spacing w:after="0"/>
        <w:ind w:left="567" w:right="638" w:hanging="141"/>
        <w:rPr>
          <w:rFonts w:ascii="Times New Roman" w:eastAsia="Times New Roman" w:hAnsi="Times New Roman" w:cs="Times New Roman"/>
          <w:noProof/>
          <w:color w:val="000000"/>
          <w:sz w:val="24"/>
          <w:lang w:eastAsia="tr-TR"/>
        </w:rPr>
      </w:pPr>
      <w:r w:rsidRPr="00C034B8">
        <w:rPr>
          <w:rFonts w:ascii="Times New Roman" w:eastAsia="Times New Roman" w:hAnsi="Times New Roman" w:cs="Times New Roman"/>
          <w:noProof/>
          <w:color w:val="000000"/>
          <w:sz w:val="24"/>
          <w:lang w:eastAsia="tr-TR"/>
        </w:rPr>
        <w:t>DSİ Genel Müdürlüğü Jeoteknik Hizmetler ve YAS. Dairesi Başkanlığı</w:t>
      </w:r>
    </w:p>
    <w:p w:rsidR="00C46759" w:rsidRDefault="00C46759" w:rsidP="00C46759">
      <w:pPr>
        <w:spacing w:after="0"/>
        <w:ind w:left="355" w:right="638" w:firstLine="0"/>
        <w:rPr>
          <w:noProof/>
        </w:rPr>
      </w:pPr>
      <w:r>
        <w:rPr>
          <w:noProof/>
        </w:rPr>
        <w:t xml:space="preserve">     Mustafa Kemal Mahallesi, Anadolu Bulvarı No: 5/1 Çankaya/ANKARA</w:t>
      </w:r>
    </w:p>
    <w:p w:rsidR="00C46759" w:rsidRDefault="00C46759" w:rsidP="00C46759">
      <w:pPr>
        <w:ind w:left="355" w:right="638" w:firstLine="0"/>
      </w:pPr>
      <w:r>
        <w:t xml:space="preserve"> </w:t>
      </w:r>
      <w:r>
        <w:rPr>
          <w:noProof/>
        </w:rPr>
        <w:drawing>
          <wp:inline distT="0" distB="0" distL="0" distR="0" wp14:anchorId="6E88CDBB" wp14:editId="11497A92">
            <wp:extent cx="54864" cy="54880"/>
            <wp:effectExtent l="0" t="0" r="0" b="0"/>
            <wp:docPr id="1" name="Picture 826"/>
            <wp:cNvGraphicFramePr/>
            <a:graphic xmlns:a="http://schemas.openxmlformats.org/drawingml/2006/main">
              <a:graphicData uri="http://schemas.openxmlformats.org/drawingml/2006/picture">
                <pic:pic xmlns:pic="http://schemas.openxmlformats.org/drawingml/2006/picture">
                  <pic:nvPicPr>
                    <pic:cNvPr id="826" name="Picture 826"/>
                    <pic:cNvPicPr/>
                  </pic:nvPicPr>
                  <pic:blipFill>
                    <a:blip r:embed="rId7"/>
                    <a:stretch>
                      <a:fillRect/>
                    </a:stretch>
                  </pic:blipFill>
                  <pic:spPr>
                    <a:xfrm>
                      <a:off x="0" y="0"/>
                      <a:ext cx="54864" cy="54880"/>
                    </a:xfrm>
                    <a:prstGeom prst="rect">
                      <a:avLst/>
                    </a:prstGeom>
                  </pic:spPr>
                </pic:pic>
              </a:graphicData>
            </a:graphic>
          </wp:inline>
        </w:drawing>
      </w:r>
      <w:r>
        <w:t xml:space="preserve"> Telefon : (0312) 454 43 66</w:t>
      </w:r>
    </w:p>
    <w:p w:rsidR="00E374CA" w:rsidRDefault="00E374CA" w:rsidP="00D34C7A">
      <w:pPr>
        <w:ind w:left="14"/>
      </w:pPr>
    </w:p>
    <w:p w:rsidR="00127EDD" w:rsidRDefault="00127EDD" w:rsidP="007E299A">
      <w:pPr>
        <w:spacing w:after="0" w:line="216" w:lineRule="auto"/>
        <w:ind w:left="0" w:right="566" w:firstLine="0"/>
        <w:jc w:val="left"/>
        <w:rPr>
          <w:b/>
        </w:rPr>
      </w:pPr>
    </w:p>
    <w:p w:rsidR="00127EDD" w:rsidRDefault="00127EDD" w:rsidP="007E299A">
      <w:pPr>
        <w:spacing w:after="0" w:line="216" w:lineRule="auto"/>
        <w:ind w:left="0" w:right="566" w:firstLine="0"/>
        <w:jc w:val="left"/>
        <w:rPr>
          <w:b/>
        </w:rPr>
      </w:pPr>
    </w:p>
    <w:p w:rsidR="00127EDD" w:rsidRDefault="00127EDD" w:rsidP="007E299A">
      <w:pPr>
        <w:spacing w:after="0" w:line="216" w:lineRule="auto"/>
        <w:ind w:left="0" w:right="566" w:firstLine="0"/>
        <w:jc w:val="left"/>
        <w:rPr>
          <w:b/>
        </w:rPr>
      </w:pPr>
    </w:p>
    <w:p w:rsidR="00127EDD" w:rsidRDefault="00127EDD" w:rsidP="007E299A">
      <w:pPr>
        <w:spacing w:after="0" w:line="216" w:lineRule="auto"/>
        <w:ind w:left="0" w:right="566" w:firstLine="0"/>
        <w:jc w:val="left"/>
        <w:rPr>
          <w:b/>
        </w:rPr>
      </w:pPr>
    </w:p>
    <w:p w:rsidR="00127EDD" w:rsidRDefault="00127EDD" w:rsidP="007E299A">
      <w:pPr>
        <w:spacing w:after="0" w:line="216" w:lineRule="auto"/>
        <w:ind w:left="0" w:right="566" w:firstLine="0"/>
        <w:jc w:val="left"/>
        <w:rPr>
          <w:b/>
        </w:rPr>
      </w:pPr>
    </w:p>
    <w:p w:rsidR="00BF03C2" w:rsidRDefault="00BF03C2" w:rsidP="007E299A">
      <w:pPr>
        <w:spacing w:after="0" w:line="216" w:lineRule="auto"/>
        <w:ind w:left="0" w:right="566" w:firstLine="0"/>
        <w:jc w:val="left"/>
        <w:rPr>
          <w:b/>
        </w:rPr>
      </w:pPr>
    </w:p>
    <w:p w:rsidR="00127EDD" w:rsidRDefault="00127EDD" w:rsidP="007E299A">
      <w:pPr>
        <w:spacing w:after="0" w:line="216" w:lineRule="auto"/>
        <w:ind w:left="0" w:right="566" w:firstLine="0"/>
        <w:jc w:val="left"/>
        <w:rPr>
          <w:b/>
        </w:rPr>
      </w:pPr>
    </w:p>
    <w:p w:rsidR="00FC10B3" w:rsidRDefault="00FC10B3" w:rsidP="007E299A">
      <w:pPr>
        <w:spacing w:after="0" w:line="216" w:lineRule="auto"/>
        <w:ind w:left="0" w:right="566" w:firstLine="0"/>
        <w:jc w:val="left"/>
        <w:rPr>
          <w:b/>
        </w:rPr>
      </w:pPr>
    </w:p>
    <w:p w:rsidR="00FC10B3" w:rsidRDefault="00FC10B3" w:rsidP="007E299A">
      <w:pPr>
        <w:spacing w:after="0" w:line="216" w:lineRule="auto"/>
        <w:ind w:left="0" w:right="566" w:firstLine="0"/>
        <w:jc w:val="left"/>
        <w:rPr>
          <w:b/>
        </w:rPr>
      </w:pPr>
    </w:p>
    <w:p w:rsidR="008A3D27" w:rsidRPr="004874D7" w:rsidRDefault="00640765" w:rsidP="007E299A">
      <w:pPr>
        <w:spacing w:after="0" w:line="216" w:lineRule="auto"/>
        <w:ind w:left="0" w:right="566" w:firstLine="0"/>
        <w:jc w:val="left"/>
        <w:rPr>
          <w:b/>
        </w:rPr>
      </w:pPr>
      <w:r>
        <w:rPr>
          <w:b/>
        </w:rPr>
        <w:t>SINAVA</w:t>
      </w:r>
      <w:r w:rsidR="008A3D27" w:rsidRPr="004874D7">
        <w:rPr>
          <w:b/>
        </w:rPr>
        <w:t xml:space="preserve"> BAŞVURU İŞLEMİ</w:t>
      </w:r>
    </w:p>
    <w:p w:rsidR="008A3D27" w:rsidRDefault="008A3D27" w:rsidP="00127EDD">
      <w:pPr>
        <w:spacing w:after="0" w:line="216" w:lineRule="auto"/>
        <w:ind w:left="0" w:right="566" w:firstLine="0"/>
        <w:jc w:val="left"/>
      </w:pPr>
    </w:p>
    <w:p w:rsidR="00F816C4" w:rsidRDefault="008A3D27" w:rsidP="00127EDD">
      <w:pPr>
        <w:shd w:val="clear" w:color="auto" w:fill="FFFFFF"/>
        <w:spacing w:after="0" w:line="240" w:lineRule="auto"/>
        <w:ind w:left="0" w:firstLine="0"/>
        <w:jc w:val="left"/>
      </w:pPr>
      <w:r>
        <w:t xml:space="preserve">1-Sınava katılmak isteyenler </w:t>
      </w:r>
      <w:r w:rsidR="00B31947">
        <w:t xml:space="preserve">sınav </w:t>
      </w:r>
      <w:r w:rsidR="00F816C4">
        <w:t>başvuru dilekçesini</w:t>
      </w:r>
      <w:r w:rsidR="00B31947">
        <w:t xml:space="preserve"> </w:t>
      </w:r>
      <w:r w:rsidR="00995441">
        <w:t>K</w:t>
      </w:r>
      <w:r w:rsidR="00F816C4">
        <w:t xml:space="preserve">urumumuzdan veya </w:t>
      </w:r>
      <w:proofErr w:type="gramStart"/>
      <w:r w:rsidR="00995441">
        <w:t>K</w:t>
      </w:r>
      <w:r>
        <w:t xml:space="preserve">urumumuz </w:t>
      </w:r>
      <w:r w:rsidR="00E95984">
        <w:t xml:space="preserve"> </w:t>
      </w:r>
      <w:r>
        <w:t>w</w:t>
      </w:r>
      <w:r w:rsidR="00F816C4">
        <w:t>eb</w:t>
      </w:r>
      <w:proofErr w:type="gramEnd"/>
      <w:r w:rsidR="00F816C4">
        <w:t xml:space="preserve"> sayfasından temin edeceklerdir.</w:t>
      </w:r>
    </w:p>
    <w:p w:rsidR="00F816C4" w:rsidRDefault="00F816C4" w:rsidP="00127EDD">
      <w:pPr>
        <w:shd w:val="clear" w:color="auto" w:fill="FFFFFF"/>
        <w:spacing w:after="0" w:line="240" w:lineRule="auto"/>
        <w:ind w:left="0" w:firstLine="0"/>
        <w:jc w:val="left"/>
      </w:pPr>
      <w:r>
        <w:t>2-</w:t>
      </w:r>
      <w:r w:rsidR="00803AD0">
        <w:t>Sınav başvuru dilekçesi;</w:t>
      </w:r>
    </w:p>
    <w:p w:rsidR="00803AD0" w:rsidRDefault="00803AD0" w:rsidP="00127EDD">
      <w:pPr>
        <w:shd w:val="clear" w:color="auto" w:fill="FFFFFF"/>
        <w:spacing w:after="0" w:line="240" w:lineRule="auto"/>
        <w:ind w:left="0" w:firstLine="0"/>
        <w:jc w:val="left"/>
      </w:pPr>
      <w:r>
        <w:t xml:space="preserve">          </w:t>
      </w:r>
      <w:r w:rsidRPr="00803AD0">
        <w:t xml:space="preserve">Sınava </w:t>
      </w:r>
      <w:r w:rsidR="00F23D2E">
        <w:t>Katılmak İstenilen Sınav Merkez</w:t>
      </w:r>
      <w:r w:rsidR="009179AB">
        <w:t>i</w:t>
      </w:r>
      <w:r w:rsidR="004874D7">
        <w:t>,</w:t>
      </w:r>
    </w:p>
    <w:p w:rsidR="00803AD0" w:rsidRDefault="00803AD0" w:rsidP="00127EDD">
      <w:pPr>
        <w:shd w:val="clear" w:color="auto" w:fill="FFFFFF"/>
        <w:spacing w:after="0" w:line="240" w:lineRule="auto"/>
        <w:ind w:left="0" w:firstLine="0"/>
        <w:jc w:val="left"/>
      </w:pPr>
      <w:r>
        <w:t xml:space="preserve">          Sınava Girilmek İstenilen Branş</w:t>
      </w:r>
      <w:r w:rsidR="004874D7">
        <w:t>,</w:t>
      </w:r>
    </w:p>
    <w:p w:rsidR="00803AD0" w:rsidRDefault="00803AD0" w:rsidP="00127EDD">
      <w:pPr>
        <w:shd w:val="clear" w:color="auto" w:fill="FFFFFF"/>
        <w:spacing w:after="0" w:line="240" w:lineRule="auto"/>
        <w:ind w:left="0" w:firstLine="0"/>
        <w:jc w:val="left"/>
      </w:pPr>
      <w:r>
        <w:t xml:space="preserve">          Sabıka Kayıt Beyanı</w:t>
      </w:r>
      <w:r w:rsidR="004874D7">
        <w:t>,</w:t>
      </w:r>
    </w:p>
    <w:p w:rsidR="0043291F" w:rsidRDefault="00803AD0" w:rsidP="00127EDD">
      <w:pPr>
        <w:ind w:left="360" w:firstLine="0"/>
        <w:jc w:val="left"/>
      </w:pPr>
      <w:r>
        <w:t xml:space="preserve">    Yazışma Adresi ve İletişim Bilgileri</w:t>
      </w:r>
      <w:r w:rsidR="0043291F">
        <w:t>,</w:t>
      </w:r>
    </w:p>
    <w:p w:rsidR="00803AD0" w:rsidRDefault="00803AD0" w:rsidP="0043291F">
      <w:pPr>
        <w:ind w:left="0" w:firstLine="0"/>
        <w:jc w:val="left"/>
      </w:pPr>
      <w:proofErr w:type="gramStart"/>
      <w:r>
        <w:t>belirtilerek</w:t>
      </w:r>
      <w:proofErr w:type="gramEnd"/>
      <w:r w:rsidR="00995441">
        <w:t xml:space="preserve"> imzalandıktan sonra</w:t>
      </w:r>
      <w:r>
        <w:t xml:space="preserve"> elden veya posta yoluyla </w:t>
      </w:r>
      <w:r w:rsidR="00F23D2E" w:rsidRPr="005F63E3">
        <w:rPr>
          <w:szCs w:val="24"/>
        </w:rPr>
        <w:t>DSİ Genel Müdürlüğü Jeoteknik Hizmetler ve YAS. Dairesi Başkanlığı</w:t>
      </w:r>
      <w:r w:rsidR="0043291F">
        <w:rPr>
          <w:szCs w:val="24"/>
        </w:rPr>
        <w:t xml:space="preserve"> </w:t>
      </w:r>
      <w:r w:rsidR="00F23D2E">
        <w:t>Mustafa Kemal Mahallesi, Anadolu Bulvarı No: 5/1 Çankaya/ANKARA adresine</w:t>
      </w:r>
      <w:r w:rsidR="0043291F">
        <w:t xml:space="preserve"> </w:t>
      </w:r>
      <w:r w:rsidR="00995441">
        <w:t>iletilecektir.</w:t>
      </w:r>
    </w:p>
    <w:p w:rsidR="00AA3FD0" w:rsidRDefault="00AA3FD0" w:rsidP="00127EDD">
      <w:pPr>
        <w:ind w:left="0"/>
      </w:pPr>
      <w:r>
        <w:t>3-Son başvuru tarihinden sonraki müracaatlar değerlendirmeye alınmayacaktır. Postadaki gecikmelerden Kurumumuz sorumlu tutulamaz.</w:t>
      </w:r>
    </w:p>
    <w:p w:rsidR="00AA3FD0" w:rsidRDefault="00AA3FD0" w:rsidP="00127EDD">
      <w:pPr>
        <w:shd w:val="clear" w:color="auto" w:fill="FFFFFF"/>
        <w:spacing w:after="0" w:line="240" w:lineRule="auto"/>
        <w:ind w:left="0" w:firstLine="0"/>
        <w:jc w:val="left"/>
      </w:pPr>
    </w:p>
    <w:p w:rsidR="00AA3FD0" w:rsidRPr="00C034B8" w:rsidRDefault="00AA3FD0" w:rsidP="00803AD0">
      <w:pPr>
        <w:shd w:val="clear" w:color="auto" w:fill="FFFFFF"/>
        <w:spacing w:after="0" w:line="240" w:lineRule="auto"/>
        <w:ind w:left="0" w:firstLine="0"/>
        <w:jc w:val="left"/>
        <w:rPr>
          <w:b/>
        </w:rPr>
      </w:pPr>
      <w:r w:rsidRPr="00C034B8">
        <w:rPr>
          <w:b/>
        </w:rPr>
        <w:t>SINAV ÜCRETİ</w:t>
      </w:r>
      <w:r w:rsidR="000370ED">
        <w:rPr>
          <w:b/>
        </w:rPr>
        <w:t>NİN ÖDENMESİ</w:t>
      </w:r>
    </w:p>
    <w:p w:rsidR="00995441" w:rsidRDefault="00995441" w:rsidP="00803AD0">
      <w:pPr>
        <w:shd w:val="clear" w:color="auto" w:fill="FFFFFF"/>
        <w:spacing w:after="0" w:line="240" w:lineRule="auto"/>
        <w:ind w:left="0" w:firstLine="0"/>
        <w:jc w:val="left"/>
      </w:pPr>
    </w:p>
    <w:p w:rsidR="00995441" w:rsidRDefault="00995441" w:rsidP="00AA3FD0">
      <w:pPr>
        <w:shd w:val="clear" w:color="auto" w:fill="FFFFFF"/>
        <w:spacing w:after="0" w:line="240" w:lineRule="auto"/>
        <w:ind w:left="0" w:firstLine="0"/>
      </w:pPr>
      <w:r>
        <w:t xml:space="preserve">Başvurular Kurumumuz tarafından değerlendirilecek ve talebin uygun bulunması durumunda başvuru sahibinin cep telefonuna “Tahakkuk Numarası” ve “Borç Bilgisi” gönderilecektir. </w:t>
      </w:r>
      <w:r w:rsidR="00AA3FD0">
        <w:t>Bildirim alındıktan sonra herhangi bir kamu bankasından “Kurum Ödemeleri</w:t>
      </w:r>
      <w:r w:rsidR="0043291F">
        <w:t>-</w:t>
      </w:r>
      <w:r w:rsidR="00B55170">
        <w:t>M</w:t>
      </w:r>
      <w:r w:rsidR="00AA3FD0">
        <w:t>uhasebat</w:t>
      </w:r>
      <w:r w:rsidR="00B55170">
        <w:t xml:space="preserve"> (E-Devlet)</w:t>
      </w:r>
      <w:r w:rsidR="00AA3FD0">
        <w:t xml:space="preserve"> Ödemeleri” bölümünden TC Kimlik No / Vergi Kimlik No/ Tahakkuk </w:t>
      </w:r>
      <w:proofErr w:type="gramStart"/>
      <w:r w:rsidR="00AA3FD0">
        <w:t xml:space="preserve">No </w:t>
      </w:r>
      <w:r w:rsidR="007B5573">
        <w:t xml:space="preserve"> </w:t>
      </w:r>
      <w:r w:rsidR="00B55170">
        <w:t>ile</w:t>
      </w:r>
      <w:proofErr w:type="gramEnd"/>
      <w:r w:rsidR="00B55170">
        <w:t xml:space="preserve"> sorgu</w:t>
      </w:r>
      <w:r w:rsidR="00AA3FD0">
        <w:t xml:space="preserve"> yapılarak </w:t>
      </w:r>
      <w:proofErr w:type="spellStart"/>
      <w:r w:rsidR="00AA3FD0">
        <w:t>Sondör</w:t>
      </w:r>
      <w:proofErr w:type="spellEnd"/>
      <w:r w:rsidR="00AA3FD0">
        <w:t xml:space="preserve"> Yeterlik Belgesi Sınavı giriş ücreti 100 (Yüz)TL  ödenecektir.</w:t>
      </w:r>
      <w:r w:rsidR="00F23D2E">
        <w:t xml:space="preserve"> Sınav ücretini yatırmayan katılımcılar sınava alınmayacaktır.</w:t>
      </w:r>
    </w:p>
    <w:p w:rsidR="00995441" w:rsidRDefault="00995441" w:rsidP="00AA3FD0">
      <w:pPr>
        <w:shd w:val="clear" w:color="auto" w:fill="FFFFFF"/>
        <w:spacing w:after="0" w:line="240" w:lineRule="auto"/>
        <w:ind w:left="0" w:firstLine="0"/>
      </w:pPr>
    </w:p>
    <w:p w:rsidR="007E299A" w:rsidRPr="004874D7" w:rsidRDefault="00640765" w:rsidP="007E299A">
      <w:pPr>
        <w:spacing w:after="0" w:line="216" w:lineRule="auto"/>
        <w:ind w:left="0" w:right="566" w:firstLine="0"/>
        <w:jc w:val="left"/>
        <w:rPr>
          <w:b/>
        </w:rPr>
      </w:pPr>
      <w:r>
        <w:rPr>
          <w:b/>
        </w:rPr>
        <w:t>SINAVA</w:t>
      </w:r>
      <w:r w:rsidR="007E299A" w:rsidRPr="004874D7">
        <w:rPr>
          <w:b/>
        </w:rPr>
        <w:t xml:space="preserve"> GİRİŞ İŞLEMİ</w:t>
      </w:r>
    </w:p>
    <w:p w:rsidR="007E299A" w:rsidRPr="0028095D" w:rsidRDefault="007E299A" w:rsidP="007E299A">
      <w:pPr>
        <w:spacing w:after="0" w:line="216" w:lineRule="auto"/>
        <w:ind w:left="0" w:right="566" w:firstLine="0"/>
        <w:jc w:val="left"/>
      </w:pPr>
    </w:p>
    <w:p w:rsidR="007E299A" w:rsidRPr="0028095D" w:rsidRDefault="007E299A" w:rsidP="00F23D2E">
      <w:pPr>
        <w:spacing w:after="0" w:line="216" w:lineRule="auto"/>
        <w:ind w:left="0" w:right="-75" w:firstLine="0"/>
      </w:pPr>
      <w:r w:rsidRPr="0028095D">
        <w:t>1-Sınava girecek tüm katılımcılar sınav günü belirtilen saatte sınav merkezinde bulunmak, yanında fotoğraflı TC Kimlik Belgesini bulundurmak ve istendiğinde sınav değerlendirme komisyonuna göstermek zorundadır.</w:t>
      </w:r>
    </w:p>
    <w:p w:rsidR="004D13E4" w:rsidRDefault="008A3D27" w:rsidP="00F23D2E">
      <w:pPr>
        <w:spacing w:after="0" w:line="216" w:lineRule="auto"/>
        <w:ind w:left="0" w:right="-75" w:firstLine="0"/>
      </w:pPr>
      <w:r>
        <w:t>2-İ</w:t>
      </w:r>
      <w:r w:rsidR="009420F0" w:rsidRPr="008A3D27">
        <w:t>çişleri</w:t>
      </w:r>
      <w:r w:rsidRPr="008A3D27">
        <w:t xml:space="preserve"> </w:t>
      </w:r>
      <w:r w:rsidR="009420F0" w:rsidRPr="008A3D27">
        <w:t>Bakanlığı</w:t>
      </w:r>
      <w:r w:rsidRPr="008A3D27">
        <w:t>nca</w:t>
      </w:r>
      <w:r w:rsidR="009420F0" w:rsidRPr="008A3D27">
        <w:t xml:space="preserve"> </w:t>
      </w:r>
      <w:proofErr w:type="spellStart"/>
      <w:r w:rsidR="009420F0" w:rsidRPr="008A3D27">
        <w:t>Koronavirüs</w:t>
      </w:r>
      <w:proofErr w:type="spellEnd"/>
      <w:r w:rsidR="009420F0" w:rsidRPr="008A3D27">
        <w:t xml:space="preserve"> (Covid-19) tedbirleri kapsamında yayınlanmış</w:t>
      </w:r>
      <w:r w:rsidRPr="008A3D27">
        <w:t>, sınav tarihinde yürürlükteki</w:t>
      </w:r>
      <w:r w:rsidR="009420F0" w:rsidRPr="008A3D27">
        <w:t xml:space="preserve"> </w:t>
      </w:r>
      <w:r w:rsidRPr="008A3D27">
        <w:t xml:space="preserve">genelge </w:t>
      </w:r>
      <w:r w:rsidR="009420F0" w:rsidRPr="008A3D27">
        <w:t>hükümleri doğrultusunda gerekli önlemler alınacaktır.</w:t>
      </w:r>
    </w:p>
    <w:p w:rsidR="00127EDD" w:rsidRDefault="00127EDD" w:rsidP="00F23D2E">
      <w:pPr>
        <w:spacing w:after="0" w:line="216" w:lineRule="auto"/>
        <w:ind w:left="0" w:right="-75" w:firstLine="0"/>
      </w:pPr>
    </w:p>
    <w:p w:rsidR="00127EDD" w:rsidRDefault="00127EDD" w:rsidP="00B55170">
      <w:pPr>
        <w:spacing w:after="0" w:line="240" w:lineRule="auto"/>
        <w:ind w:left="4"/>
        <w:rPr>
          <w:b/>
        </w:rPr>
      </w:pPr>
      <w:r w:rsidRPr="00572920">
        <w:rPr>
          <w:b/>
        </w:rPr>
        <w:t>YAZILI VE SÖZLÜ SINAVLARIN DEĞERLENDİRİLMESİ</w:t>
      </w:r>
    </w:p>
    <w:p w:rsidR="00127EDD" w:rsidRPr="00572920" w:rsidRDefault="00127EDD" w:rsidP="00B55170">
      <w:pPr>
        <w:spacing w:after="0" w:line="240" w:lineRule="auto"/>
        <w:ind w:left="4"/>
        <w:rPr>
          <w:b/>
        </w:rPr>
      </w:pPr>
    </w:p>
    <w:p w:rsidR="00127EDD" w:rsidRPr="00572920" w:rsidRDefault="00127EDD" w:rsidP="00B55170">
      <w:pPr>
        <w:spacing w:after="0" w:line="240" w:lineRule="auto"/>
        <w:ind w:left="0" w:firstLine="0"/>
      </w:pPr>
      <w:r>
        <w:t>1-</w:t>
      </w:r>
      <w:r w:rsidRPr="00572920">
        <w:t>Sınavlarda değerlendirme 100 puan üzerinden olup, en az 50 puan alan başarılı sayılır. Hem yazılı, hem sözlü sınav yapılan durumlarda, iki sınavın ortalaması alınır. Genel başarı için katsayılarla çarpılarak bulunan ortalamanın en az 65 olması gereklidir.</w:t>
      </w:r>
    </w:p>
    <w:p w:rsidR="00127EDD" w:rsidRPr="00572920" w:rsidRDefault="00127EDD" w:rsidP="00127EDD">
      <w:pPr>
        <w:spacing w:after="0"/>
        <w:ind w:left="0" w:firstLine="0"/>
      </w:pPr>
      <w:r>
        <w:t>2-</w:t>
      </w:r>
      <w:r w:rsidRPr="00572920">
        <w:t>Sınav sonuçları bir liste halinde sınav yerinde 1 hafta süre ile ilan edilir.</w:t>
      </w:r>
    </w:p>
    <w:p w:rsidR="00127EDD" w:rsidRDefault="00127EDD" w:rsidP="00127EDD">
      <w:pPr>
        <w:ind w:left="4"/>
      </w:pPr>
      <w:r>
        <w:t>3-</w:t>
      </w:r>
      <w:r w:rsidRPr="00572920">
        <w:t>Sınavlarda; not ortalamaları 65’ten yukarı olduğu halde sadece tek dersten başarı gösteremeyenler, daha sonraki yıllarda, yalnız başarı gösteremedikleri dersten sınava girerler</w:t>
      </w:r>
    </w:p>
    <w:p w:rsidR="008A3D27" w:rsidRDefault="008A3D27" w:rsidP="009420F0">
      <w:pPr>
        <w:spacing w:after="0" w:line="216" w:lineRule="auto"/>
        <w:ind w:left="0" w:right="566" w:firstLine="0"/>
        <w:rPr>
          <w:rFonts w:ascii="Palatino" w:hAnsi="Palatino"/>
          <w:color w:val="333333"/>
          <w:sz w:val="23"/>
          <w:szCs w:val="23"/>
          <w:shd w:val="clear" w:color="auto" w:fill="FFFFFF"/>
        </w:rPr>
      </w:pPr>
    </w:p>
    <w:p w:rsidR="00F23D2E" w:rsidRPr="004874D7" w:rsidRDefault="00F23D2E" w:rsidP="00F23D2E">
      <w:pPr>
        <w:spacing w:after="0" w:line="216" w:lineRule="auto"/>
        <w:ind w:left="0" w:right="566" w:firstLine="0"/>
        <w:jc w:val="left"/>
        <w:rPr>
          <w:b/>
        </w:rPr>
      </w:pPr>
      <w:r w:rsidRPr="004874D7">
        <w:rPr>
          <w:b/>
        </w:rPr>
        <w:t>SINAVI KAZANAN K</w:t>
      </w:r>
      <w:r w:rsidRPr="00C034B8">
        <w:rPr>
          <w:b/>
        </w:rPr>
        <w:t>ATILIMC</w:t>
      </w:r>
      <w:r w:rsidRPr="004874D7">
        <w:rPr>
          <w:b/>
        </w:rPr>
        <w:t>ILARDAN İSTENİLEN BELGELER</w:t>
      </w:r>
    </w:p>
    <w:p w:rsidR="00F23D2E" w:rsidRPr="00F23D2E" w:rsidRDefault="00F23D2E" w:rsidP="00F23D2E">
      <w:pPr>
        <w:spacing w:after="0" w:line="216" w:lineRule="auto"/>
        <w:ind w:left="0" w:right="566" w:firstLine="0"/>
        <w:jc w:val="left"/>
      </w:pPr>
    </w:p>
    <w:p w:rsidR="00F23D2E" w:rsidRDefault="00AF45CC" w:rsidP="00F23D2E">
      <w:pPr>
        <w:spacing w:after="35" w:line="225" w:lineRule="auto"/>
        <w:ind w:right="547"/>
      </w:pPr>
      <w:r w:rsidRPr="00A95FB5">
        <w:rPr>
          <w:sz w:val="26"/>
        </w:rPr>
        <w:t>1</w:t>
      </w:r>
      <w:r w:rsidRPr="00FF54AA">
        <w:rPr>
          <w:b/>
          <w:sz w:val="26"/>
        </w:rPr>
        <w:t>-</w:t>
      </w:r>
      <w:r>
        <w:rPr>
          <w:sz w:val="26"/>
        </w:rPr>
        <w:t xml:space="preserve"> </w:t>
      </w:r>
      <w:r w:rsidR="00A95FB5">
        <w:t xml:space="preserve">Öğrenim durumunu ( en az ilkokul mezunu ) gösteren belge </w:t>
      </w:r>
      <w:r w:rsidR="00F23D2E">
        <w:t xml:space="preserve">  ( Onaylı diploma sureti )</w:t>
      </w:r>
      <w:r w:rsidR="00640765">
        <w:t>,</w:t>
      </w:r>
    </w:p>
    <w:p w:rsidR="00AF45CC" w:rsidRDefault="00A95FB5" w:rsidP="00AF45CC">
      <w:pPr>
        <w:spacing w:after="3"/>
        <w:ind w:left="0" w:right="547" w:firstLine="0"/>
      </w:pPr>
      <w:r>
        <w:rPr>
          <w:b/>
        </w:rPr>
        <w:t xml:space="preserve"> </w:t>
      </w:r>
      <w:r w:rsidRPr="00A95FB5">
        <w:t>2</w:t>
      </w:r>
      <w:r w:rsidR="00AF45CC" w:rsidRPr="00DF0653">
        <w:rPr>
          <w:b/>
        </w:rPr>
        <w:t>-</w:t>
      </w:r>
      <w:r>
        <w:rPr>
          <w:b/>
        </w:rPr>
        <w:t xml:space="preserve"> </w:t>
      </w:r>
      <w:r w:rsidR="00AF45CC">
        <w:t>Birinci sınıf belge alacaklar için en az 7 yıl,</w:t>
      </w:r>
    </w:p>
    <w:p w:rsidR="00AF45CC" w:rsidRDefault="00A95FB5" w:rsidP="00AF45CC">
      <w:pPr>
        <w:ind w:left="4"/>
      </w:pPr>
      <w:r>
        <w:rPr>
          <w:b/>
        </w:rPr>
        <w:t xml:space="preserve">    </w:t>
      </w:r>
      <w:r w:rsidR="00D34C7A" w:rsidRPr="00DF0653">
        <w:rPr>
          <w:b/>
        </w:rPr>
        <w:t>-</w:t>
      </w:r>
      <w:r w:rsidR="00AF45CC">
        <w:t>İkinci sınıf belge alacaklar için ise en az 4 yıl,</w:t>
      </w:r>
    </w:p>
    <w:p w:rsidR="00A95FB5" w:rsidRDefault="00A95FB5" w:rsidP="00A95FB5">
      <w:pPr>
        <w:ind w:left="4"/>
      </w:pPr>
      <w:r>
        <w:t>Çalışmış olduğunu belirten, ilgili kurum veya firmadan alınmış onaylı hizmet belgesi veya onaylı bonservis belgesi</w:t>
      </w:r>
      <w:r w:rsidR="00640765">
        <w:t>,</w:t>
      </w:r>
    </w:p>
    <w:p w:rsidR="00A95FB5" w:rsidRDefault="00640765" w:rsidP="00A95FB5">
      <w:pPr>
        <w:ind w:left="4"/>
      </w:pPr>
      <w:r>
        <w:t xml:space="preserve"> </w:t>
      </w:r>
      <w:r w:rsidR="00A95FB5">
        <w:t xml:space="preserve">3- </w:t>
      </w:r>
      <w:proofErr w:type="spellStart"/>
      <w:r w:rsidR="00A95FB5">
        <w:t>Yeraltısuları</w:t>
      </w:r>
      <w:proofErr w:type="spellEnd"/>
      <w:r w:rsidR="00A95FB5">
        <w:t xml:space="preserve"> işlerinde çalışabileceğine dair göz, kulak, burun ve bedensel sağlık durumunu bildiren 2022 yılı içinde yetkili hastaneden alınmış sağlık raporu,</w:t>
      </w:r>
    </w:p>
    <w:p w:rsidR="00A95FB5" w:rsidRDefault="00640765" w:rsidP="00A95FB5">
      <w:pPr>
        <w:ind w:left="4"/>
      </w:pPr>
      <w:r>
        <w:t xml:space="preserve"> 4- </w:t>
      </w:r>
      <w:r w:rsidR="00A95FB5">
        <w:t xml:space="preserve">4 adet vesikalık fotoğraf, (4x 6 </w:t>
      </w:r>
      <w:r w:rsidR="001F509C">
        <w:t>ö</w:t>
      </w:r>
      <w:bookmarkStart w:id="0" w:name="_GoBack"/>
      <w:bookmarkEnd w:id="0"/>
      <w:r w:rsidR="001F509C">
        <w:t>lçeğinde olacak</w:t>
      </w:r>
      <w:r w:rsidR="00A95FB5">
        <w:t>)</w:t>
      </w:r>
    </w:p>
    <w:p w:rsidR="00127EDD" w:rsidRDefault="00127EDD" w:rsidP="00A95FB5">
      <w:pPr>
        <w:ind w:left="4"/>
        <w:rPr>
          <w:b/>
        </w:rPr>
      </w:pPr>
    </w:p>
    <w:p w:rsidR="00A95FB5" w:rsidRDefault="00A95FB5" w:rsidP="00A95FB5">
      <w:pPr>
        <w:ind w:left="4"/>
      </w:pPr>
    </w:p>
    <w:p w:rsidR="005B1561" w:rsidRDefault="005B1561" w:rsidP="00D34C7A">
      <w:pPr>
        <w:ind w:left="4"/>
      </w:pPr>
    </w:p>
    <w:p w:rsidR="00212B86" w:rsidRDefault="00212B86" w:rsidP="00FA1E5B">
      <w:pPr>
        <w:ind w:left="0" w:firstLine="0"/>
      </w:pPr>
    </w:p>
    <w:p w:rsidR="00775018" w:rsidRDefault="00775018" w:rsidP="00212B86">
      <w:pPr>
        <w:spacing w:after="0" w:line="240" w:lineRule="auto"/>
        <w:ind w:left="2124" w:firstLine="708"/>
        <w:rPr>
          <w:b/>
          <w:szCs w:val="20"/>
        </w:rPr>
      </w:pPr>
    </w:p>
    <w:p w:rsidR="00775018" w:rsidRDefault="00775018" w:rsidP="00212B86">
      <w:pPr>
        <w:spacing w:after="0" w:line="240" w:lineRule="auto"/>
        <w:ind w:left="2124" w:firstLine="708"/>
        <w:rPr>
          <w:b/>
          <w:szCs w:val="20"/>
        </w:rPr>
      </w:pPr>
    </w:p>
    <w:p w:rsidR="00C46759" w:rsidRDefault="00C46759" w:rsidP="00212B86">
      <w:pPr>
        <w:spacing w:after="0" w:line="240" w:lineRule="auto"/>
        <w:ind w:left="2124" w:firstLine="708"/>
        <w:rPr>
          <w:b/>
          <w:szCs w:val="20"/>
        </w:rPr>
      </w:pPr>
    </w:p>
    <w:p w:rsidR="00C46759" w:rsidRDefault="00C46759" w:rsidP="00212B86">
      <w:pPr>
        <w:spacing w:after="0" w:line="240" w:lineRule="auto"/>
        <w:ind w:left="2124" w:firstLine="708"/>
        <w:rPr>
          <w:b/>
          <w:szCs w:val="20"/>
        </w:rPr>
      </w:pPr>
    </w:p>
    <w:p w:rsidR="00212B86" w:rsidRPr="0084053A" w:rsidRDefault="00212B86" w:rsidP="00212B86">
      <w:pPr>
        <w:spacing w:after="0" w:line="240" w:lineRule="auto"/>
        <w:ind w:left="2124" w:firstLine="708"/>
        <w:rPr>
          <w:b/>
          <w:szCs w:val="20"/>
        </w:rPr>
      </w:pPr>
      <w:r w:rsidRPr="0084053A">
        <w:rPr>
          <w:b/>
          <w:szCs w:val="20"/>
        </w:rPr>
        <w:t>DSİ GENEL MÜDÜRLÜĞÜNE</w:t>
      </w:r>
    </w:p>
    <w:p w:rsidR="00212B86" w:rsidRPr="0084053A" w:rsidRDefault="00212B86" w:rsidP="00212B86">
      <w:pPr>
        <w:spacing w:after="0" w:line="240" w:lineRule="auto"/>
        <w:ind w:firstLine="708"/>
        <w:jc w:val="center"/>
        <w:rPr>
          <w:b/>
          <w:szCs w:val="20"/>
        </w:rPr>
      </w:pPr>
      <w:r w:rsidRPr="0084053A">
        <w:rPr>
          <w:b/>
          <w:szCs w:val="20"/>
        </w:rPr>
        <w:t>(</w:t>
      </w:r>
      <w:proofErr w:type="spellStart"/>
      <w:r w:rsidRPr="0084053A">
        <w:rPr>
          <w:b/>
          <w:szCs w:val="20"/>
        </w:rPr>
        <w:t>Jeoteknik</w:t>
      </w:r>
      <w:proofErr w:type="spellEnd"/>
      <w:r w:rsidRPr="0084053A">
        <w:rPr>
          <w:b/>
          <w:szCs w:val="20"/>
        </w:rPr>
        <w:t xml:space="preserve"> Hizmetler Ve </w:t>
      </w:r>
      <w:proofErr w:type="spellStart"/>
      <w:r w:rsidRPr="0084053A">
        <w:rPr>
          <w:b/>
          <w:szCs w:val="20"/>
        </w:rPr>
        <w:t>Yeraltısuları</w:t>
      </w:r>
      <w:proofErr w:type="spellEnd"/>
      <w:r w:rsidRPr="0084053A">
        <w:rPr>
          <w:b/>
          <w:szCs w:val="20"/>
        </w:rPr>
        <w:t xml:space="preserve"> Dairesi Başkanlığı)</w:t>
      </w:r>
    </w:p>
    <w:p w:rsidR="00212B86" w:rsidRPr="0084053A" w:rsidRDefault="00212B86" w:rsidP="00212B86">
      <w:pPr>
        <w:spacing w:after="0" w:line="240" w:lineRule="auto"/>
        <w:rPr>
          <w:szCs w:val="20"/>
        </w:rPr>
      </w:pPr>
    </w:p>
    <w:p w:rsidR="00212B86" w:rsidRPr="0084053A" w:rsidRDefault="00212B86" w:rsidP="00212B86">
      <w:pPr>
        <w:spacing w:after="0" w:line="240" w:lineRule="auto"/>
        <w:ind w:firstLine="708"/>
        <w:rPr>
          <w:szCs w:val="20"/>
        </w:rPr>
      </w:pPr>
      <w:r w:rsidRPr="0084053A">
        <w:rPr>
          <w:szCs w:val="20"/>
        </w:rPr>
        <w:t xml:space="preserve">167 Sayılı </w:t>
      </w:r>
      <w:proofErr w:type="spellStart"/>
      <w:r w:rsidRPr="0084053A">
        <w:rPr>
          <w:szCs w:val="20"/>
        </w:rPr>
        <w:t>Yeraltısuları</w:t>
      </w:r>
      <w:proofErr w:type="spellEnd"/>
      <w:r w:rsidRPr="0084053A">
        <w:rPr>
          <w:szCs w:val="20"/>
        </w:rPr>
        <w:t xml:space="preserve"> Hakkında Kanun’un 8. Maddesinde belirti</w:t>
      </w:r>
      <w:r>
        <w:rPr>
          <w:szCs w:val="20"/>
        </w:rPr>
        <w:t>len işleri yapabilmem için, 2022</w:t>
      </w:r>
      <w:r w:rsidRPr="0084053A">
        <w:rPr>
          <w:szCs w:val="20"/>
        </w:rPr>
        <w:t xml:space="preserve"> yılı </w:t>
      </w:r>
      <w:proofErr w:type="spellStart"/>
      <w:r w:rsidRPr="0084053A">
        <w:rPr>
          <w:szCs w:val="20"/>
        </w:rPr>
        <w:t>Sondör</w:t>
      </w:r>
      <w:proofErr w:type="spellEnd"/>
      <w:r w:rsidRPr="0084053A">
        <w:rPr>
          <w:szCs w:val="20"/>
        </w:rPr>
        <w:t xml:space="preserve"> Yeterlik Belgesi Sınavlarına katılmak istiyorum.</w:t>
      </w:r>
    </w:p>
    <w:p w:rsidR="00D34C7A" w:rsidRDefault="00212B86" w:rsidP="00775018">
      <w:pPr>
        <w:spacing w:after="0" w:line="240" w:lineRule="auto"/>
        <w:ind w:firstLine="708"/>
        <w:rPr>
          <w:szCs w:val="20"/>
        </w:rPr>
      </w:pPr>
      <w:r w:rsidRPr="0084053A">
        <w:rPr>
          <w:szCs w:val="20"/>
        </w:rPr>
        <w:t xml:space="preserve">Gereğinin yapılmasını arz ederim. </w:t>
      </w:r>
    </w:p>
    <w:p w:rsidR="00D34C7A" w:rsidRDefault="00D34C7A" w:rsidP="00212B86">
      <w:pPr>
        <w:spacing w:after="0" w:line="240" w:lineRule="auto"/>
        <w:ind w:left="4956" w:firstLine="708"/>
        <w:rPr>
          <w:szCs w:val="20"/>
        </w:rPr>
      </w:pPr>
    </w:p>
    <w:p w:rsidR="00212B86" w:rsidRDefault="00212B86" w:rsidP="00212B86">
      <w:pPr>
        <w:spacing w:after="0" w:line="240" w:lineRule="auto"/>
        <w:ind w:left="4956" w:firstLine="708"/>
        <w:rPr>
          <w:szCs w:val="20"/>
        </w:rPr>
      </w:pPr>
      <w:proofErr w:type="gramStart"/>
      <w:r w:rsidRPr="0084053A">
        <w:rPr>
          <w:szCs w:val="20"/>
        </w:rPr>
        <w:t>……</w:t>
      </w:r>
      <w:proofErr w:type="gramEnd"/>
      <w:r w:rsidRPr="0084053A">
        <w:rPr>
          <w:szCs w:val="20"/>
        </w:rPr>
        <w:t>/…../20….</w:t>
      </w:r>
    </w:p>
    <w:p w:rsidR="00212B86" w:rsidRDefault="00212B86" w:rsidP="00212B86">
      <w:pPr>
        <w:spacing w:after="0" w:line="240" w:lineRule="auto"/>
        <w:ind w:left="4956" w:firstLine="708"/>
        <w:rPr>
          <w:szCs w:val="20"/>
        </w:rPr>
      </w:pPr>
    </w:p>
    <w:p w:rsidR="00212B86" w:rsidRPr="0084053A" w:rsidRDefault="00212B86" w:rsidP="00212B86">
      <w:pPr>
        <w:spacing w:after="0" w:line="240" w:lineRule="auto"/>
        <w:ind w:left="4956" w:firstLine="708"/>
        <w:rPr>
          <w:szCs w:val="20"/>
        </w:rPr>
      </w:pPr>
    </w:p>
    <w:p w:rsidR="00212B86" w:rsidRPr="00F768EE" w:rsidRDefault="00212B86" w:rsidP="00212B86">
      <w:pPr>
        <w:spacing w:after="0" w:line="240" w:lineRule="auto"/>
        <w:ind w:firstLine="708"/>
        <w:rPr>
          <w:b/>
          <w:szCs w:val="20"/>
        </w:rPr>
      </w:pPr>
      <w:r w:rsidRPr="0084053A">
        <w:rPr>
          <w:szCs w:val="20"/>
        </w:rPr>
        <w:tab/>
      </w:r>
      <w:r w:rsidRPr="0084053A">
        <w:rPr>
          <w:szCs w:val="20"/>
        </w:rPr>
        <w:tab/>
      </w:r>
      <w:r>
        <w:rPr>
          <w:szCs w:val="20"/>
        </w:rPr>
        <w:t xml:space="preserve">                                                           </w:t>
      </w:r>
      <w:r w:rsidRPr="00F768EE">
        <w:rPr>
          <w:b/>
          <w:szCs w:val="20"/>
        </w:rPr>
        <w:t>TC Kimlik No:</w:t>
      </w:r>
    </w:p>
    <w:p w:rsidR="00212B86" w:rsidRDefault="00212B86" w:rsidP="00212B86">
      <w:pPr>
        <w:spacing w:after="0" w:line="240" w:lineRule="auto"/>
        <w:ind w:left="4956" w:firstLine="708"/>
        <w:rPr>
          <w:b/>
          <w:szCs w:val="20"/>
        </w:rPr>
      </w:pPr>
    </w:p>
    <w:p w:rsidR="00212B86" w:rsidRPr="0084053A" w:rsidRDefault="00212B86" w:rsidP="00212B86">
      <w:pPr>
        <w:spacing w:after="0" w:line="240" w:lineRule="auto"/>
        <w:ind w:left="4956" w:firstLine="708"/>
        <w:rPr>
          <w:b/>
          <w:szCs w:val="20"/>
        </w:rPr>
      </w:pPr>
      <w:r w:rsidRPr="0084053A">
        <w:rPr>
          <w:b/>
          <w:szCs w:val="20"/>
        </w:rPr>
        <w:t>Ad Soyadı:</w:t>
      </w:r>
    </w:p>
    <w:p w:rsidR="00212B86" w:rsidRPr="0084053A" w:rsidRDefault="00212B86" w:rsidP="00212B86">
      <w:pPr>
        <w:spacing w:after="0" w:line="240" w:lineRule="auto"/>
        <w:ind w:left="4956" w:firstLine="708"/>
        <w:rPr>
          <w:b/>
          <w:szCs w:val="20"/>
        </w:rPr>
      </w:pPr>
    </w:p>
    <w:p w:rsidR="00212B86" w:rsidRDefault="00212B86" w:rsidP="00212B86">
      <w:pPr>
        <w:spacing w:after="0" w:line="240" w:lineRule="auto"/>
        <w:ind w:left="4956" w:firstLine="708"/>
        <w:rPr>
          <w:b/>
          <w:szCs w:val="20"/>
        </w:rPr>
      </w:pPr>
      <w:r w:rsidRPr="0084053A">
        <w:rPr>
          <w:b/>
          <w:szCs w:val="20"/>
        </w:rPr>
        <w:t>İmza</w:t>
      </w:r>
    </w:p>
    <w:p w:rsidR="00212B86" w:rsidRPr="00F768EE" w:rsidRDefault="00212B86" w:rsidP="00212B86">
      <w:pPr>
        <w:spacing w:after="0" w:line="240" w:lineRule="auto"/>
        <w:ind w:left="4956" w:firstLine="708"/>
        <w:rPr>
          <w:b/>
          <w:szCs w:val="20"/>
        </w:rPr>
      </w:pPr>
      <w:r w:rsidRPr="0084053A">
        <w:rPr>
          <w:i/>
          <w:iCs/>
          <w:sz w:val="28"/>
          <w:szCs w:val="28"/>
        </w:rPr>
        <w:t xml:space="preserve"> </w:t>
      </w:r>
    </w:p>
    <w:p w:rsidR="00D55D11" w:rsidRPr="00BF03C2" w:rsidRDefault="00212B86" w:rsidP="00D55D11">
      <w:pPr>
        <w:spacing w:before="240" w:after="60" w:line="240" w:lineRule="auto"/>
        <w:outlineLvl w:val="0"/>
        <w:rPr>
          <w:rFonts w:ascii="Calibri Light" w:hAnsi="Calibri Light"/>
          <w:b/>
          <w:bCs/>
          <w:i/>
          <w:iCs/>
          <w:color w:val="auto"/>
          <w:kern w:val="28"/>
          <w:sz w:val="32"/>
          <w:szCs w:val="32"/>
          <w:u w:val="single"/>
        </w:rPr>
      </w:pPr>
      <w:r w:rsidRPr="00BF03C2">
        <w:rPr>
          <w:rFonts w:ascii="Calibri Light" w:hAnsi="Calibri Light"/>
          <w:b/>
          <w:bCs/>
          <w:i/>
          <w:iCs/>
          <w:color w:val="auto"/>
          <w:kern w:val="28"/>
          <w:sz w:val="32"/>
          <w:szCs w:val="32"/>
          <w:u w:val="single"/>
        </w:rPr>
        <w:t xml:space="preserve">Sınava Katılmak İstenilen Sınav Merkezi </w:t>
      </w:r>
    </w:p>
    <w:p w:rsidR="00212B86" w:rsidRPr="00BF03C2" w:rsidRDefault="00BF03C2" w:rsidP="00BF03C2">
      <w:pPr>
        <w:spacing w:before="200" w:line="240" w:lineRule="auto"/>
        <w:ind w:left="360" w:right="864" w:firstLine="0"/>
        <w:rPr>
          <w:b/>
          <w:bCs/>
          <w:i/>
          <w:iCs/>
          <w:color w:val="404040"/>
          <w:szCs w:val="20"/>
        </w:rPr>
      </w:pPr>
      <w:r w:rsidRPr="00BF03C2">
        <w:rPr>
          <w:noProof/>
          <w:color w:val="FF0000"/>
        </w:rPr>
        <mc:AlternateContent>
          <mc:Choice Requires="wps">
            <w:drawing>
              <wp:anchor distT="45720" distB="45720" distL="114300" distR="114300" simplePos="0" relativeHeight="251689984" behindDoc="0" locked="0" layoutInCell="1" allowOverlap="1" wp14:anchorId="05E7DA70" wp14:editId="2AB3B429">
                <wp:simplePos x="0" y="0"/>
                <wp:positionH relativeFrom="margin">
                  <wp:posOffset>190500</wp:posOffset>
                </wp:positionH>
                <wp:positionV relativeFrom="paragraph">
                  <wp:posOffset>102870</wp:posOffset>
                </wp:positionV>
                <wp:extent cx="257175" cy="200025"/>
                <wp:effectExtent l="0" t="0" r="28575" b="28575"/>
                <wp:wrapSquare wrapText="bothSides"/>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0025"/>
                        </a:xfrm>
                        <a:prstGeom prst="rect">
                          <a:avLst/>
                        </a:prstGeom>
                        <a:solidFill>
                          <a:srgbClr val="FFFFFF"/>
                        </a:solidFill>
                        <a:ln w="9525">
                          <a:solidFill>
                            <a:srgbClr val="000000"/>
                          </a:solidFill>
                          <a:miter lim="800000"/>
                          <a:headEnd/>
                          <a:tailEnd/>
                        </a:ln>
                      </wps:spPr>
                      <wps:txbx>
                        <w:txbxContent>
                          <w:p w:rsidR="00BF03C2" w:rsidRDefault="00BF03C2" w:rsidP="00BF03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7DA70" id="_x0000_t202" coordsize="21600,21600" o:spt="202" path="m,l,21600r21600,l21600,xe">
                <v:stroke joinstyle="miter"/>
                <v:path gradientshapeok="t" o:connecttype="rect"/>
              </v:shapetype>
              <v:shape id="Metin Kutusu 2" o:spid="_x0000_s1026" type="#_x0000_t202" style="position:absolute;left:0;text-align:left;margin-left:15pt;margin-top:8.1pt;width:20.25pt;height:15.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">
                <v:textbox>
                  <w:txbxContent>
                    <w:p w:rsidR="00BF03C2" w:rsidRDefault="00BF03C2" w:rsidP="00BF03C2"/>
                  </w:txbxContent>
                </v:textbox>
                <w10:wrap type="square" anchorx="margin"/>
              </v:shape>
            </w:pict>
          </mc:Fallback>
        </mc:AlternateContent>
      </w:r>
      <w:r w:rsidR="00212B86" w:rsidRPr="00BF03C2">
        <w:rPr>
          <w:b/>
          <w:bCs/>
          <w:i/>
          <w:iCs/>
          <w:color w:val="404040"/>
          <w:szCs w:val="20"/>
        </w:rPr>
        <w:t>ANTALYA</w:t>
      </w:r>
      <w:r w:rsidR="00FF54AA" w:rsidRPr="00BF03C2">
        <w:rPr>
          <w:b/>
          <w:bCs/>
          <w:i/>
          <w:iCs/>
          <w:color w:val="404040"/>
          <w:szCs w:val="20"/>
        </w:rPr>
        <w:t xml:space="preserve">  / 22-23 Şubat 2022</w:t>
      </w:r>
      <w:r w:rsidR="00803AD0" w:rsidRPr="00BF03C2">
        <w:rPr>
          <w:b/>
          <w:bCs/>
          <w:i/>
          <w:iCs/>
          <w:color w:val="404040"/>
          <w:szCs w:val="20"/>
        </w:rPr>
        <w:t xml:space="preserve">                                 </w:t>
      </w:r>
    </w:p>
    <w:p w:rsidR="009941EC" w:rsidRPr="00B463B3" w:rsidRDefault="009941EC" w:rsidP="009941EC">
      <w:pPr>
        <w:pStyle w:val="ListeParagraf"/>
        <w:spacing w:before="200" w:line="240" w:lineRule="auto"/>
        <w:ind w:right="864"/>
        <w:rPr>
          <w:rFonts w:ascii="Times New Roman" w:eastAsia="Times New Roman" w:hAnsi="Times New Roman" w:cs="Times New Roman"/>
          <w:b/>
          <w:bCs/>
          <w:i/>
          <w:iCs/>
          <w:color w:val="404040"/>
          <w:sz w:val="24"/>
          <w:szCs w:val="20"/>
          <w:lang w:eastAsia="tr-TR"/>
        </w:rPr>
      </w:pPr>
    </w:p>
    <w:p w:rsidR="00FA1E5B" w:rsidRPr="00BF03C2" w:rsidRDefault="00BF03C2" w:rsidP="00BF03C2">
      <w:pPr>
        <w:spacing w:before="200" w:line="240" w:lineRule="auto"/>
        <w:ind w:left="360" w:right="864" w:firstLine="0"/>
        <w:rPr>
          <w:color w:val="404040"/>
          <w:szCs w:val="20"/>
        </w:rPr>
      </w:pPr>
      <w:r w:rsidRPr="00BF03C2">
        <w:rPr>
          <w:noProof/>
          <w:color w:val="FF0000"/>
          <w:szCs w:val="20"/>
        </w:rPr>
        <mc:AlternateContent>
          <mc:Choice Requires="wps">
            <w:drawing>
              <wp:anchor distT="45720" distB="45720" distL="114300" distR="114300" simplePos="0" relativeHeight="251692032" behindDoc="0" locked="0" layoutInCell="1" allowOverlap="1" wp14:anchorId="05E7DA70" wp14:editId="2AB3B429">
                <wp:simplePos x="0" y="0"/>
                <wp:positionH relativeFrom="margin">
                  <wp:posOffset>200025</wp:posOffset>
                </wp:positionH>
                <wp:positionV relativeFrom="paragraph">
                  <wp:posOffset>45720</wp:posOffset>
                </wp:positionV>
                <wp:extent cx="257175" cy="200025"/>
                <wp:effectExtent l="0" t="0" r="28575" b="28575"/>
                <wp:wrapSquare wrapText="bothSides"/>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0025"/>
                        </a:xfrm>
                        <a:prstGeom prst="rect">
                          <a:avLst/>
                        </a:prstGeom>
                        <a:solidFill>
                          <a:srgbClr val="FFFFFF"/>
                        </a:solidFill>
                        <a:ln w="9525">
                          <a:solidFill>
                            <a:srgbClr val="000000"/>
                          </a:solidFill>
                          <a:miter lim="800000"/>
                          <a:headEnd/>
                          <a:tailEnd/>
                        </a:ln>
                      </wps:spPr>
                      <wps:txbx>
                        <w:txbxContent>
                          <w:p w:rsidR="00BF03C2" w:rsidRDefault="00BF03C2" w:rsidP="00BF03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7DA70" id="_x0000_s1027" type="#_x0000_t202" style="position:absolute;left:0;text-align:left;margin-left:15.75pt;margin-top:3.6pt;width:20.25pt;height:15.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">
                <v:textbox>
                  <w:txbxContent>
                    <w:p w:rsidR="00BF03C2" w:rsidRDefault="00BF03C2" w:rsidP="00BF03C2"/>
                  </w:txbxContent>
                </v:textbox>
                <w10:wrap type="square" anchorx="margin"/>
              </v:shape>
            </w:pict>
          </mc:Fallback>
        </mc:AlternateContent>
      </w:r>
      <w:r w:rsidR="00212B86" w:rsidRPr="00BF03C2">
        <w:rPr>
          <w:b/>
          <w:bCs/>
          <w:i/>
          <w:iCs/>
          <w:color w:val="404040"/>
          <w:szCs w:val="20"/>
        </w:rPr>
        <w:t>EDİRNE- LÜLEBURGAZ</w:t>
      </w:r>
      <w:r w:rsidR="006864A1">
        <w:rPr>
          <w:b/>
          <w:bCs/>
          <w:i/>
          <w:iCs/>
          <w:color w:val="404040"/>
          <w:szCs w:val="20"/>
        </w:rPr>
        <w:t xml:space="preserve">  /  30 Mart -2 Nisan 2022</w:t>
      </w:r>
      <w:r w:rsidR="00803AD0" w:rsidRPr="00BF03C2">
        <w:rPr>
          <w:b/>
          <w:bCs/>
          <w:i/>
          <w:iCs/>
          <w:color w:val="404040"/>
          <w:szCs w:val="20"/>
        </w:rPr>
        <w:t xml:space="preserve"> </w:t>
      </w:r>
    </w:p>
    <w:p w:rsidR="00D55D11" w:rsidRPr="00FA1E5B" w:rsidRDefault="00D55D11" w:rsidP="00D55D11">
      <w:pPr>
        <w:spacing w:before="200" w:line="240" w:lineRule="auto"/>
        <w:ind w:left="0" w:right="864" w:firstLine="0"/>
        <w:rPr>
          <w:color w:val="404040"/>
          <w:szCs w:val="20"/>
        </w:rPr>
      </w:pPr>
    </w:p>
    <w:p w:rsidR="00212B86" w:rsidRPr="00BF03C2" w:rsidRDefault="00212B86" w:rsidP="00FA1E5B">
      <w:pPr>
        <w:spacing w:before="200" w:line="240" w:lineRule="auto"/>
        <w:ind w:right="864"/>
        <w:rPr>
          <w:rFonts w:ascii="Calibri Light" w:hAnsi="Calibri Light"/>
          <w:b/>
          <w:bCs/>
          <w:i/>
          <w:iCs/>
          <w:color w:val="auto"/>
          <w:kern w:val="28"/>
          <w:sz w:val="32"/>
          <w:szCs w:val="32"/>
          <w:u w:val="single"/>
        </w:rPr>
      </w:pPr>
      <w:r w:rsidRPr="00BF03C2">
        <w:rPr>
          <w:rFonts w:ascii="Calibri Light" w:hAnsi="Calibri Light"/>
          <w:b/>
          <w:bCs/>
          <w:i/>
          <w:iCs/>
          <w:color w:val="auto"/>
          <w:kern w:val="28"/>
          <w:sz w:val="32"/>
          <w:szCs w:val="32"/>
        </w:rPr>
        <w:t xml:space="preserve"> </w:t>
      </w:r>
      <w:r w:rsidRPr="00BF03C2">
        <w:rPr>
          <w:rFonts w:ascii="Calibri Light" w:hAnsi="Calibri Light"/>
          <w:b/>
          <w:bCs/>
          <w:i/>
          <w:iCs/>
          <w:color w:val="auto"/>
          <w:kern w:val="28"/>
          <w:sz w:val="32"/>
          <w:szCs w:val="32"/>
          <w:u w:val="single"/>
        </w:rPr>
        <w:t xml:space="preserve">Sınava Girmek İstenilen </w:t>
      </w:r>
      <w:r w:rsidR="00803AD0" w:rsidRPr="00BF03C2">
        <w:rPr>
          <w:rFonts w:ascii="Calibri Light" w:hAnsi="Calibri Light"/>
          <w:b/>
          <w:bCs/>
          <w:i/>
          <w:iCs/>
          <w:color w:val="auto"/>
          <w:kern w:val="28"/>
          <w:sz w:val="32"/>
          <w:szCs w:val="32"/>
          <w:u w:val="single"/>
        </w:rPr>
        <w:t>Branş</w:t>
      </w:r>
    </w:p>
    <w:p w:rsidR="00D55D11" w:rsidRPr="00D55D11" w:rsidRDefault="00D55D11" w:rsidP="00FA1E5B">
      <w:pPr>
        <w:spacing w:before="200" w:line="240" w:lineRule="auto"/>
        <w:ind w:right="864"/>
        <w:rPr>
          <w:color w:val="FF0000"/>
          <w:szCs w:val="20"/>
        </w:rPr>
      </w:pPr>
    </w:p>
    <w:p w:rsidR="00212B86" w:rsidRPr="00BF03C2" w:rsidRDefault="0085518C" w:rsidP="0085518C">
      <w:pPr>
        <w:spacing w:after="0" w:line="240" w:lineRule="auto"/>
        <w:ind w:left="360" w:firstLine="0"/>
        <w:rPr>
          <w:b/>
          <w:i/>
          <w:iCs/>
          <w:szCs w:val="20"/>
        </w:rPr>
      </w:pPr>
      <w:r w:rsidRPr="00BF03C2">
        <w:rPr>
          <w:b/>
          <w:noProof/>
          <w:color w:val="FF0000"/>
          <w:szCs w:val="20"/>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8255</wp:posOffset>
                </wp:positionV>
                <wp:extent cx="257175" cy="200025"/>
                <wp:effectExtent l="0" t="0" r="2857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0025"/>
                        </a:xfrm>
                        <a:prstGeom prst="rect">
                          <a:avLst/>
                        </a:prstGeom>
                        <a:solidFill>
                          <a:srgbClr val="FFFFFF"/>
                        </a:solidFill>
                        <a:ln w="9525">
                          <a:solidFill>
                            <a:srgbClr val="000000"/>
                          </a:solidFill>
                          <a:miter lim="800000"/>
                          <a:headEnd/>
                          <a:tailEnd/>
                        </a:ln>
                      </wps:spPr>
                      <wps:txbx>
                        <w:txbxContent>
                          <w:p w:rsidR="0085518C" w:rsidRDefault="008551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65pt;width:20.25pt;height:15.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">
                <v:textbox>
                  <w:txbxContent>
                    <w:p w:rsidR="0085518C" w:rsidRDefault="0085518C"/>
                  </w:txbxContent>
                </v:textbox>
                <w10:wrap type="square" anchorx="margin"/>
              </v:shape>
            </w:pict>
          </mc:Fallback>
        </mc:AlternateContent>
      </w:r>
      <w:r w:rsidRPr="00BF03C2">
        <w:rPr>
          <w:b/>
          <w:i/>
          <w:iCs/>
          <w:szCs w:val="20"/>
        </w:rPr>
        <w:t xml:space="preserve"> </w:t>
      </w:r>
      <w:proofErr w:type="spellStart"/>
      <w:r w:rsidR="00212B86" w:rsidRPr="00BF03C2">
        <w:rPr>
          <w:b/>
          <w:i/>
          <w:iCs/>
          <w:szCs w:val="20"/>
        </w:rPr>
        <w:t>I.Sınıf</w:t>
      </w:r>
      <w:proofErr w:type="spellEnd"/>
      <w:r w:rsidR="00212B86" w:rsidRPr="00BF03C2">
        <w:rPr>
          <w:b/>
          <w:i/>
          <w:iCs/>
          <w:szCs w:val="20"/>
        </w:rPr>
        <w:t xml:space="preserve"> </w:t>
      </w:r>
      <w:proofErr w:type="spellStart"/>
      <w:r w:rsidR="00212B86" w:rsidRPr="00BF03C2">
        <w:rPr>
          <w:b/>
          <w:i/>
          <w:iCs/>
          <w:szCs w:val="20"/>
        </w:rPr>
        <w:t>Rotari</w:t>
      </w:r>
      <w:proofErr w:type="spellEnd"/>
      <w:r w:rsidR="00212B86" w:rsidRPr="00BF03C2">
        <w:rPr>
          <w:b/>
          <w:i/>
          <w:iCs/>
          <w:szCs w:val="20"/>
        </w:rPr>
        <w:t xml:space="preserve"> </w:t>
      </w:r>
      <w:proofErr w:type="spellStart"/>
      <w:r w:rsidR="00212B86" w:rsidRPr="00BF03C2">
        <w:rPr>
          <w:b/>
          <w:i/>
          <w:iCs/>
          <w:szCs w:val="20"/>
        </w:rPr>
        <w:t>Sondörlüğü</w:t>
      </w:r>
      <w:proofErr w:type="spellEnd"/>
      <w:r w:rsidR="00212B86" w:rsidRPr="00BF03C2">
        <w:rPr>
          <w:b/>
          <w:i/>
          <w:iCs/>
          <w:szCs w:val="20"/>
        </w:rPr>
        <w:t xml:space="preserve"> Yeterlik Belgesi</w:t>
      </w:r>
    </w:p>
    <w:p w:rsidR="0085518C" w:rsidRPr="0084053A" w:rsidRDefault="00FA7375" w:rsidP="0085518C">
      <w:pPr>
        <w:spacing w:after="0" w:line="240" w:lineRule="auto"/>
        <w:ind w:left="360" w:firstLine="0"/>
        <w:rPr>
          <w:szCs w:val="20"/>
        </w:rPr>
      </w:pPr>
      <w:r w:rsidRPr="00FA7375">
        <w:rPr>
          <w:noProof/>
          <w:color w:val="FF0000"/>
          <w:szCs w:val="20"/>
        </w:rPr>
        <mc:AlternateContent>
          <mc:Choice Requires="wps">
            <w:drawing>
              <wp:anchor distT="45720" distB="45720" distL="114300" distR="114300" simplePos="0" relativeHeight="251677696" behindDoc="0" locked="0" layoutInCell="1" allowOverlap="1" wp14:anchorId="1ACDA7AC" wp14:editId="5EA63B83">
                <wp:simplePos x="0" y="0"/>
                <wp:positionH relativeFrom="margin">
                  <wp:posOffset>9525</wp:posOffset>
                </wp:positionH>
                <wp:positionV relativeFrom="paragraph">
                  <wp:posOffset>135890</wp:posOffset>
                </wp:positionV>
                <wp:extent cx="257175" cy="200025"/>
                <wp:effectExtent l="0" t="0" r="28575" b="28575"/>
                <wp:wrapSquare wrapText="bothSides"/>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0025"/>
                        </a:xfrm>
                        <a:prstGeom prst="rect">
                          <a:avLst/>
                        </a:prstGeom>
                        <a:solidFill>
                          <a:srgbClr val="FFFFFF"/>
                        </a:solidFill>
                        <a:ln w="9525">
                          <a:solidFill>
                            <a:srgbClr val="000000"/>
                          </a:solidFill>
                          <a:miter lim="800000"/>
                          <a:headEnd/>
                          <a:tailEnd/>
                        </a:ln>
                      </wps:spPr>
                      <wps:txbx>
                        <w:txbxContent>
                          <w:p w:rsidR="00FA7375" w:rsidRDefault="00FA7375" w:rsidP="00FA73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DA7AC" id="_x0000_s1029" type="#_x0000_t202" style="position:absolute;left:0;text-align:left;margin-left:.75pt;margin-top:10.7pt;width:20.25pt;height:15.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">
                <v:textbox>
                  <w:txbxContent>
                    <w:p w:rsidR="00FA7375" w:rsidRDefault="00FA7375" w:rsidP="00FA7375"/>
                  </w:txbxContent>
                </v:textbox>
                <w10:wrap type="square" anchorx="margin"/>
              </v:shape>
            </w:pict>
          </mc:Fallback>
        </mc:AlternateContent>
      </w:r>
    </w:p>
    <w:p w:rsidR="00212B86" w:rsidRPr="00BF03C2" w:rsidRDefault="00212B86" w:rsidP="0085518C">
      <w:pPr>
        <w:spacing w:after="0" w:line="240" w:lineRule="auto"/>
        <w:ind w:left="360" w:firstLine="0"/>
        <w:rPr>
          <w:b/>
          <w:i/>
          <w:iCs/>
          <w:szCs w:val="20"/>
        </w:rPr>
      </w:pPr>
      <w:r w:rsidRPr="00BF03C2">
        <w:rPr>
          <w:b/>
          <w:i/>
          <w:iCs/>
          <w:szCs w:val="20"/>
        </w:rPr>
        <w:t xml:space="preserve">I. Sınıf Darbeli </w:t>
      </w:r>
      <w:proofErr w:type="spellStart"/>
      <w:r w:rsidRPr="00BF03C2">
        <w:rPr>
          <w:b/>
          <w:i/>
          <w:iCs/>
          <w:szCs w:val="20"/>
        </w:rPr>
        <w:t>Sondörlüğü</w:t>
      </w:r>
      <w:proofErr w:type="spellEnd"/>
      <w:r w:rsidRPr="00BF03C2">
        <w:rPr>
          <w:b/>
          <w:i/>
          <w:iCs/>
          <w:szCs w:val="20"/>
        </w:rPr>
        <w:t xml:space="preserve"> Yeterlik Belgesi</w:t>
      </w:r>
    </w:p>
    <w:p w:rsidR="0085518C" w:rsidRDefault="00BF03C2" w:rsidP="0085518C">
      <w:pPr>
        <w:pStyle w:val="ListeParagraf"/>
        <w:rPr>
          <w:i/>
          <w:iCs/>
          <w:szCs w:val="20"/>
        </w:rPr>
      </w:pPr>
      <w:r w:rsidRPr="00BF03C2">
        <w:rPr>
          <w:noProof/>
          <w:color w:val="FF0000"/>
          <w:szCs w:val="20"/>
          <w:lang w:eastAsia="tr-TR"/>
        </w:rPr>
        <mc:AlternateContent>
          <mc:Choice Requires="wps">
            <w:drawing>
              <wp:anchor distT="45720" distB="45720" distL="114300" distR="114300" simplePos="0" relativeHeight="251679744" behindDoc="0" locked="0" layoutInCell="1" allowOverlap="1" wp14:anchorId="53FB9145" wp14:editId="7500E180">
                <wp:simplePos x="0" y="0"/>
                <wp:positionH relativeFrom="margin">
                  <wp:posOffset>19050</wp:posOffset>
                </wp:positionH>
                <wp:positionV relativeFrom="paragraph">
                  <wp:posOffset>170180</wp:posOffset>
                </wp:positionV>
                <wp:extent cx="257175" cy="200025"/>
                <wp:effectExtent l="0" t="0" r="28575" b="28575"/>
                <wp:wrapSquare wrapText="bothSides"/>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0025"/>
                        </a:xfrm>
                        <a:prstGeom prst="rect">
                          <a:avLst/>
                        </a:prstGeom>
                        <a:solidFill>
                          <a:srgbClr val="FFFFFF"/>
                        </a:solidFill>
                        <a:ln w="9525">
                          <a:solidFill>
                            <a:srgbClr val="000000"/>
                          </a:solidFill>
                          <a:miter lim="800000"/>
                          <a:headEnd/>
                          <a:tailEnd/>
                        </a:ln>
                      </wps:spPr>
                      <wps:txbx>
                        <w:txbxContent>
                          <w:p w:rsidR="00BF03C2" w:rsidRDefault="00BF03C2" w:rsidP="00BF03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B9145" id="_x0000_s1030" type="#_x0000_t202" style="position:absolute;left:0;text-align:left;margin-left:1.5pt;margin-top:13.4pt;width:20.25pt;height:15.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">
                <v:textbox>
                  <w:txbxContent>
                    <w:p w:rsidR="00BF03C2" w:rsidRDefault="00BF03C2" w:rsidP="00BF03C2"/>
                  </w:txbxContent>
                </v:textbox>
                <w10:wrap type="square" anchorx="margin"/>
              </v:shape>
            </w:pict>
          </mc:Fallback>
        </mc:AlternateContent>
      </w:r>
    </w:p>
    <w:p w:rsidR="00212B86" w:rsidRPr="00BF03C2" w:rsidRDefault="00212B86" w:rsidP="0085518C">
      <w:pPr>
        <w:pStyle w:val="ListeParagraf"/>
        <w:ind w:left="567"/>
        <w:rPr>
          <w:b/>
          <w:i/>
          <w:iCs/>
          <w:szCs w:val="20"/>
        </w:rPr>
      </w:pPr>
      <w:proofErr w:type="spellStart"/>
      <w:r w:rsidRPr="00BF03C2">
        <w:rPr>
          <w:rFonts w:ascii="Times New Roman" w:eastAsia="Times New Roman" w:hAnsi="Times New Roman" w:cs="Times New Roman"/>
          <w:b/>
          <w:i/>
          <w:iCs/>
          <w:color w:val="000000"/>
          <w:sz w:val="24"/>
          <w:szCs w:val="20"/>
          <w:lang w:eastAsia="tr-TR"/>
        </w:rPr>
        <w:t>I.Sınıf</w:t>
      </w:r>
      <w:proofErr w:type="spellEnd"/>
      <w:r w:rsidRPr="00BF03C2">
        <w:rPr>
          <w:rFonts w:ascii="Times New Roman" w:eastAsia="Times New Roman" w:hAnsi="Times New Roman" w:cs="Times New Roman"/>
          <w:b/>
          <w:i/>
          <w:iCs/>
          <w:color w:val="000000"/>
          <w:sz w:val="24"/>
          <w:szCs w:val="20"/>
          <w:lang w:eastAsia="tr-TR"/>
        </w:rPr>
        <w:t xml:space="preserve"> Galeri</w:t>
      </w:r>
      <w:r w:rsidRPr="00BF03C2">
        <w:rPr>
          <w:b/>
          <w:i/>
          <w:iCs/>
          <w:szCs w:val="20"/>
        </w:rPr>
        <w:t>-</w:t>
      </w:r>
      <w:proofErr w:type="spellStart"/>
      <w:r w:rsidRPr="00BF03C2">
        <w:rPr>
          <w:b/>
          <w:i/>
          <w:iCs/>
          <w:szCs w:val="20"/>
        </w:rPr>
        <w:t>Tünelci</w:t>
      </w:r>
      <w:proofErr w:type="spellEnd"/>
      <w:r w:rsidRPr="00BF03C2">
        <w:rPr>
          <w:b/>
          <w:i/>
          <w:iCs/>
          <w:szCs w:val="20"/>
        </w:rPr>
        <w:t>,</w:t>
      </w:r>
      <w:r w:rsidR="00BF03C2" w:rsidRPr="00BF03C2">
        <w:rPr>
          <w:b/>
          <w:i/>
          <w:iCs/>
          <w:szCs w:val="20"/>
        </w:rPr>
        <w:t xml:space="preserve"> </w:t>
      </w:r>
      <w:r w:rsidRPr="00BF03C2">
        <w:rPr>
          <w:b/>
          <w:i/>
          <w:iCs/>
          <w:szCs w:val="20"/>
        </w:rPr>
        <w:t>Kuyucu Yeterlik Belgesi</w:t>
      </w:r>
    </w:p>
    <w:p w:rsidR="0085518C" w:rsidRDefault="00BF03C2" w:rsidP="0085518C">
      <w:pPr>
        <w:pStyle w:val="ListeParagraf"/>
        <w:ind w:left="567"/>
        <w:rPr>
          <w:i/>
          <w:iCs/>
          <w:szCs w:val="20"/>
        </w:rPr>
      </w:pPr>
      <w:r w:rsidRPr="00BF03C2">
        <w:rPr>
          <w:rFonts w:ascii="Times New Roman" w:eastAsia="Times New Roman" w:hAnsi="Times New Roman" w:cs="Times New Roman"/>
          <w:noProof/>
          <w:color w:val="FF0000"/>
          <w:sz w:val="24"/>
          <w:szCs w:val="20"/>
          <w:lang w:eastAsia="tr-TR"/>
        </w:rPr>
        <mc:AlternateContent>
          <mc:Choice Requires="wps">
            <w:drawing>
              <wp:anchor distT="45720" distB="45720" distL="114300" distR="114300" simplePos="0" relativeHeight="251681792" behindDoc="0" locked="0" layoutInCell="1" allowOverlap="1" wp14:anchorId="05E7DA70" wp14:editId="2AB3B429">
                <wp:simplePos x="0" y="0"/>
                <wp:positionH relativeFrom="margin">
                  <wp:posOffset>19050</wp:posOffset>
                </wp:positionH>
                <wp:positionV relativeFrom="paragraph">
                  <wp:posOffset>149860</wp:posOffset>
                </wp:positionV>
                <wp:extent cx="257175" cy="200025"/>
                <wp:effectExtent l="0" t="0" r="28575" b="28575"/>
                <wp:wrapSquare wrapText="bothSides"/>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0025"/>
                        </a:xfrm>
                        <a:prstGeom prst="rect">
                          <a:avLst/>
                        </a:prstGeom>
                        <a:solidFill>
                          <a:srgbClr val="FFFFFF"/>
                        </a:solidFill>
                        <a:ln w="9525">
                          <a:solidFill>
                            <a:srgbClr val="000000"/>
                          </a:solidFill>
                          <a:miter lim="800000"/>
                          <a:headEnd/>
                          <a:tailEnd/>
                        </a:ln>
                      </wps:spPr>
                      <wps:txbx>
                        <w:txbxContent>
                          <w:p w:rsidR="00BF03C2" w:rsidRDefault="00BF03C2" w:rsidP="00BF03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7DA70" id="_x0000_s1031" type="#_x0000_t202" style="position:absolute;left:0;text-align:left;margin-left:1.5pt;margin-top:11.8pt;width:20.25pt;height:15.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">
                <v:textbox>
                  <w:txbxContent>
                    <w:p w:rsidR="00BF03C2" w:rsidRDefault="00BF03C2" w:rsidP="00BF03C2"/>
                  </w:txbxContent>
                </v:textbox>
                <w10:wrap type="square" anchorx="margin"/>
              </v:shape>
            </w:pict>
          </mc:Fallback>
        </mc:AlternateContent>
      </w:r>
    </w:p>
    <w:p w:rsidR="0085518C" w:rsidRPr="00BF03C2" w:rsidRDefault="00FA7375" w:rsidP="0085518C">
      <w:pPr>
        <w:pStyle w:val="ListeParagraf"/>
        <w:ind w:left="567"/>
        <w:rPr>
          <w:b/>
          <w:i/>
          <w:iCs/>
          <w:szCs w:val="20"/>
        </w:rPr>
      </w:pPr>
      <w:proofErr w:type="spellStart"/>
      <w:proofErr w:type="gramStart"/>
      <w:r w:rsidRPr="00BF03C2">
        <w:rPr>
          <w:rFonts w:ascii="Times New Roman" w:eastAsia="Times New Roman" w:hAnsi="Times New Roman" w:cs="Times New Roman"/>
          <w:b/>
          <w:i/>
          <w:iCs/>
          <w:color w:val="000000"/>
          <w:sz w:val="24"/>
          <w:szCs w:val="20"/>
          <w:lang w:eastAsia="tr-TR"/>
        </w:rPr>
        <w:t>II</w:t>
      </w:r>
      <w:r w:rsidR="0085518C" w:rsidRPr="00BF03C2">
        <w:rPr>
          <w:rFonts w:ascii="Times New Roman" w:eastAsia="Times New Roman" w:hAnsi="Times New Roman" w:cs="Times New Roman"/>
          <w:b/>
          <w:i/>
          <w:iCs/>
          <w:color w:val="000000"/>
          <w:sz w:val="24"/>
          <w:szCs w:val="20"/>
          <w:lang w:eastAsia="tr-TR"/>
        </w:rPr>
        <w:t>.Sınıf</w:t>
      </w:r>
      <w:proofErr w:type="spellEnd"/>
      <w:proofErr w:type="gramEnd"/>
      <w:r w:rsidR="0085518C" w:rsidRPr="00BF03C2">
        <w:rPr>
          <w:rFonts w:ascii="Times New Roman" w:eastAsia="Times New Roman" w:hAnsi="Times New Roman" w:cs="Times New Roman"/>
          <w:b/>
          <w:i/>
          <w:iCs/>
          <w:color w:val="000000"/>
          <w:sz w:val="24"/>
          <w:szCs w:val="20"/>
          <w:lang w:eastAsia="tr-TR"/>
        </w:rPr>
        <w:t xml:space="preserve"> </w:t>
      </w:r>
      <w:proofErr w:type="spellStart"/>
      <w:r w:rsidRPr="00BF03C2">
        <w:rPr>
          <w:rFonts w:ascii="Times New Roman" w:eastAsia="Times New Roman" w:hAnsi="Times New Roman" w:cs="Times New Roman"/>
          <w:b/>
          <w:i/>
          <w:iCs/>
          <w:color w:val="000000"/>
          <w:sz w:val="24"/>
          <w:szCs w:val="20"/>
          <w:lang w:eastAsia="tr-TR"/>
        </w:rPr>
        <w:t>Rotari</w:t>
      </w:r>
      <w:proofErr w:type="spellEnd"/>
      <w:r w:rsidRPr="00BF03C2">
        <w:rPr>
          <w:rFonts w:ascii="Times New Roman" w:eastAsia="Times New Roman" w:hAnsi="Times New Roman" w:cs="Times New Roman"/>
          <w:b/>
          <w:i/>
          <w:iCs/>
          <w:color w:val="000000"/>
          <w:sz w:val="24"/>
          <w:szCs w:val="20"/>
          <w:lang w:eastAsia="tr-TR"/>
        </w:rPr>
        <w:t xml:space="preserve"> </w:t>
      </w:r>
      <w:proofErr w:type="spellStart"/>
      <w:r w:rsidRPr="00BF03C2">
        <w:rPr>
          <w:rFonts w:ascii="Times New Roman" w:eastAsia="Times New Roman" w:hAnsi="Times New Roman" w:cs="Times New Roman"/>
          <w:b/>
          <w:i/>
          <w:iCs/>
          <w:color w:val="000000"/>
          <w:sz w:val="24"/>
          <w:szCs w:val="20"/>
          <w:lang w:eastAsia="tr-TR"/>
        </w:rPr>
        <w:t>Sondörlüğü</w:t>
      </w:r>
      <w:proofErr w:type="spellEnd"/>
      <w:r w:rsidRPr="00BF03C2">
        <w:rPr>
          <w:rFonts w:ascii="Times New Roman" w:eastAsia="Times New Roman" w:hAnsi="Times New Roman" w:cs="Times New Roman"/>
          <w:b/>
          <w:i/>
          <w:iCs/>
          <w:color w:val="000000"/>
          <w:sz w:val="24"/>
          <w:szCs w:val="20"/>
          <w:lang w:eastAsia="tr-TR"/>
        </w:rPr>
        <w:t xml:space="preserve"> </w:t>
      </w:r>
      <w:r w:rsidR="0085518C" w:rsidRPr="00BF03C2">
        <w:rPr>
          <w:b/>
          <w:i/>
          <w:iCs/>
          <w:szCs w:val="20"/>
        </w:rPr>
        <w:t>Yeterlik Belgesi</w:t>
      </w:r>
    </w:p>
    <w:p w:rsidR="0085518C" w:rsidRDefault="0085518C" w:rsidP="0085518C">
      <w:pPr>
        <w:pStyle w:val="ListeParagraf"/>
        <w:ind w:left="567"/>
        <w:rPr>
          <w:i/>
          <w:iCs/>
          <w:szCs w:val="20"/>
        </w:rPr>
      </w:pPr>
    </w:p>
    <w:p w:rsidR="00FA7375" w:rsidRPr="00BF03C2" w:rsidRDefault="00BF03C2" w:rsidP="0085518C">
      <w:pPr>
        <w:pStyle w:val="ListeParagraf"/>
        <w:ind w:left="567"/>
        <w:rPr>
          <w:b/>
          <w:i/>
          <w:iCs/>
          <w:szCs w:val="20"/>
        </w:rPr>
      </w:pPr>
      <w:r w:rsidRPr="00BF03C2">
        <w:rPr>
          <w:b/>
          <w:noProof/>
          <w:color w:val="FF0000"/>
          <w:szCs w:val="20"/>
          <w:lang w:eastAsia="tr-TR"/>
        </w:rPr>
        <mc:AlternateContent>
          <mc:Choice Requires="wps">
            <w:drawing>
              <wp:anchor distT="45720" distB="45720" distL="114300" distR="114300" simplePos="0" relativeHeight="251683840" behindDoc="0" locked="0" layoutInCell="1" allowOverlap="1" wp14:anchorId="05E7DA70" wp14:editId="2AB3B429">
                <wp:simplePos x="0" y="0"/>
                <wp:positionH relativeFrom="margin">
                  <wp:posOffset>28575</wp:posOffset>
                </wp:positionH>
                <wp:positionV relativeFrom="paragraph">
                  <wp:posOffset>6985</wp:posOffset>
                </wp:positionV>
                <wp:extent cx="257175" cy="200025"/>
                <wp:effectExtent l="0" t="0" r="28575" b="28575"/>
                <wp:wrapSquare wrapText="bothSides"/>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0025"/>
                        </a:xfrm>
                        <a:prstGeom prst="rect">
                          <a:avLst/>
                        </a:prstGeom>
                        <a:solidFill>
                          <a:srgbClr val="FFFFFF"/>
                        </a:solidFill>
                        <a:ln w="9525">
                          <a:solidFill>
                            <a:srgbClr val="000000"/>
                          </a:solidFill>
                          <a:miter lim="800000"/>
                          <a:headEnd/>
                          <a:tailEnd/>
                        </a:ln>
                      </wps:spPr>
                      <wps:txbx>
                        <w:txbxContent>
                          <w:p w:rsidR="00BF03C2" w:rsidRDefault="00BF03C2" w:rsidP="00BF03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7DA70" id="_x0000_s1032" type="#_x0000_t202" style="position:absolute;left:0;text-align:left;margin-left:2.25pt;margin-top:.55pt;width:20.25pt;height:15.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">
                <v:textbox>
                  <w:txbxContent>
                    <w:p w:rsidR="00BF03C2" w:rsidRDefault="00BF03C2" w:rsidP="00BF03C2"/>
                  </w:txbxContent>
                </v:textbox>
                <w10:wrap type="square" anchorx="margin"/>
              </v:shape>
            </w:pict>
          </mc:Fallback>
        </mc:AlternateContent>
      </w:r>
      <w:proofErr w:type="spellStart"/>
      <w:proofErr w:type="gramStart"/>
      <w:r w:rsidR="00FA7375" w:rsidRPr="00BF03C2">
        <w:rPr>
          <w:rFonts w:ascii="Times New Roman" w:eastAsia="Times New Roman" w:hAnsi="Times New Roman" w:cs="Times New Roman"/>
          <w:b/>
          <w:i/>
          <w:iCs/>
          <w:color w:val="000000"/>
          <w:sz w:val="24"/>
          <w:szCs w:val="20"/>
          <w:lang w:eastAsia="tr-TR"/>
        </w:rPr>
        <w:t>I</w:t>
      </w:r>
      <w:r w:rsidR="0085518C" w:rsidRPr="00BF03C2">
        <w:rPr>
          <w:rFonts w:ascii="Times New Roman" w:eastAsia="Times New Roman" w:hAnsi="Times New Roman" w:cs="Times New Roman"/>
          <w:b/>
          <w:i/>
          <w:iCs/>
          <w:color w:val="000000"/>
          <w:sz w:val="24"/>
          <w:szCs w:val="20"/>
          <w:lang w:eastAsia="tr-TR"/>
        </w:rPr>
        <w:t>I.Sınıf</w:t>
      </w:r>
      <w:proofErr w:type="spellEnd"/>
      <w:proofErr w:type="gramEnd"/>
      <w:r w:rsidR="0085518C" w:rsidRPr="00BF03C2">
        <w:rPr>
          <w:rFonts w:ascii="Times New Roman" w:eastAsia="Times New Roman" w:hAnsi="Times New Roman" w:cs="Times New Roman"/>
          <w:b/>
          <w:i/>
          <w:iCs/>
          <w:color w:val="000000"/>
          <w:sz w:val="24"/>
          <w:szCs w:val="20"/>
          <w:lang w:eastAsia="tr-TR"/>
        </w:rPr>
        <w:t xml:space="preserve"> </w:t>
      </w:r>
      <w:r w:rsidR="00FA7375" w:rsidRPr="00BF03C2">
        <w:rPr>
          <w:rFonts w:ascii="Times New Roman" w:eastAsia="Times New Roman" w:hAnsi="Times New Roman" w:cs="Times New Roman"/>
          <w:b/>
          <w:i/>
          <w:iCs/>
          <w:color w:val="000000"/>
          <w:sz w:val="24"/>
          <w:szCs w:val="20"/>
          <w:lang w:eastAsia="tr-TR"/>
        </w:rPr>
        <w:t xml:space="preserve">Darbeli </w:t>
      </w:r>
      <w:proofErr w:type="spellStart"/>
      <w:r w:rsidR="00FA7375" w:rsidRPr="00BF03C2">
        <w:rPr>
          <w:rFonts w:ascii="Times New Roman" w:eastAsia="Times New Roman" w:hAnsi="Times New Roman" w:cs="Times New Roman"/>
          <w:b/>
          <w:i/>
          <w:iCs/>
          <w:color w:val="000000"/>
          <w:sz w:val="24"/>
          <w:szCs w:val="20"/>
          <w:lang w:eastAsia="tr-TR"/>
        </w:rPr>
        <w:t>Sondörlüğü</w:t>
      </w:r>
      <w:proofErr w:type="spellEnd"/>
      <w:r w:rsidR="0085518C" w:rsidRPr="00BF03C2">
        <w:rPr>
          <w:b/>
          <w:i/>
          <w:iCs/>
          <w:szCs w:val="20"/>
        </w:rPr>
        <w:t xml:space="preserve"> Yeterlik Belgesi</w:t>
      </w:r>
    </w:p>
    <w:p w:rsidR="00FA7375" w:rsidRDefault="00FA7375" w:rsidP="00FA7375">
      <w:pPr>
        <w:spacing w:after="0" w:line="240" w:lineRule="auto"/>
        <w:ind w:left="360" w:firstLine="0"/>
        <w:rPr>
          <w:i/>
          <w:iCs/>
          <w:szCs w:val="20"/>
        </w:rPr>
      </w:pPr>
      <w:r>
        <w:rPr>
          <w:i/>
          <w:iCs/>
          <w:szCs w:val="20"/>
        </w:rPr>
        <w:t xml:space="preserve">    </w:t>
      </w:r>
    </w:p>
    <w:p w:rsidR="00FA7375" w:rsidRPr="00BF03C2" w:rsidRDefault="00BF03C2" w:rsidP="00FA7375">
      <w:pPr>
        <w:spacing w:after="0" w:line="240" w:lineRule="auto"/>
        <w:ind w:left="360" w:firstLine="0"/>
        <w:rPr>
          <w:b/>
          <w:i/>
          <w:iCs/>
          <w:szCs w:val="20"/>
        </w:rPr>
      </w:pPr>
      <w:r w:rsidRPr="00BF03C2">
        <w:rPr>
          <w:b/>
          <w:noProof/>
          <w:color w:val="FF0000"/>
          <w:szCs w:val="20"/>
        </w:rPr>
        <mc:AlternateContent>
          <mc:Choice Requires="wps">
            <w:drawing>
              <wp:anchor distT="45720" distB="45720" distL="114300" distR="114300" simplePos="0" relativeHeight="251685888" behindDoc="0" locked="0" layoutInCell="1" allowOverlap="1" wp14:anchorId="05E7DA70" wp14:editId="2AB3B429">
                <wp:simplePos x="0" y="0"/>
                <wp:positionH relativeFrom="margin">
                  <wp:posOffset>28575</wp:posOffset>
                </wp:positionH>
                <wp:positionV relativeFrom="paragraph">
                  <wp:posOffset>7620</wp:posOffset>
                </wp:positionV>
                <wp:extent cx="257175" cy="200025"/>
                <wp:effectExtent l="0" t="0" r="28575" b="28575"/>
                <wp:wrapSquare wrapText="bothSides"/>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0025"/>
                        </a:xfrm>
                        <a:prstGeom prst="rect">
                          <a:avLst/>
                        </a:prstGeom>
                        <a:solidFill>
                          <a:srgbClr val="FFFFFF"/>
                        </a:solidFill>
                        <a:ln w="9525">
                          <a:solidFill>
                            <a:srgbClr val="000000"/>
                          </a:solidFill>
                          <a:miter lim="800000"/>
                          <a:headEnd/>
                          <a:tailEnd/>
                        </a:ln>
                      </wps:spPr>
                      <wps:txbx>
                        <w:txbxContent>
                          <w:p w:rsidR="00BF03C2" w:rsidRDefault="00BF03C2" w:rsidP="00BF03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7DA70" id="_x0000_s1033" type="#_x0000_t202" style="position:absolute;left:0;text-align:left;margin-left:2.25pt;margin-top:.6pt;width:20.25pt;height:15.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">
                <v:textbox>
                  <w:txbxContent>
                    <w:p w:rsidR="00BF03C2" w:rsidRDefault="00BF03C2" w:rsidP="00BF03C2"/>
                  </w:txbxContent>
                </v:textbox>
                <w10:wrap type="square" anchorx="margin"/>
              </v:shape>
            </w:pict>
          </mc:Fallback>
        </mc:AlternateContent>
      </w:r>
      <w:proofErr w:type="spellStart"/>
      <w:proofErr w:type="gramStart"/>
      <w:r w:rsidR="00FA7375" w:rsidRPr="00BF03C2">
        <w:rPr>
          <w:b/>
          <w:i/>
          <w:iCs/>
          <w:szCs w:val="20"/>
        </w:rPr>
        <w:t>II.Sınıf</w:t>
      </w:r>
      <w:proofErr w:type="spellEnd"/>
      <w:proofErr w:type="gramEnd"/>
      <w:r w:rsidR="00FA7375" w:rsidRPr="00BF03C2">
        <w:rPr>
          <w:b/>
          <w:i/>
          <w:iCs/>
          <w:szCs w:val="20"/>
        </w:rPr>
        <w:t xml:space="preserve"> Galeri-</w:t>
      </w:r>
      <w:proofErr w:type="spellStart"/>
      <w:r w:rsidR="00FA7375" w:rsidRPr="00BF03C2">
        <w:rPr>
          <w:b/>
          <w:i/>
          <w:iCs/>
          <w:szCs w:val="20"/>
        </w:rPr>
        <w:t>Tünelci</w:t>
      </w:r>
      <w:proofErr w:type="spellEnd"/>
      <w:r w:rsidR="00FA7375" w:rsidRPr="00BF03C2">
        <w:rPr>
          <w:b/>
          <w:i/>
          <w:iCs/>
          <w:szCs w:val="20"/>
        </w:rPr>
        <w:t>,</w:t>
      </w:r>
      <w:r w:rsidRPr="00BF03C2">
        <w:rPr>
          <w:b/>
          <w:i/>
          <w:iCs/>
          <w:szCs w:val="20"/>
        </w:rPr>
        <w:t xml:space="preserve"> </w:t>
      </w:r>
      <w:r w:rsidR="00FA7375" w:rsidRPr="00BF03C2">
        <w:rPr>
          <w:b/>
          <w:i/>
          <w:iCs/>
          <w:szCs w:val="20"/>
        </w:rPr>
        <w:t>Kuyucu Yeterlik Belgesi</w:t>
      </w:r>
    </w:p>
    <w:p w:rsidR="00FA7375" w:rsidRDefault="00BF03C2" w:rsidP="00FA7375">
      <w:pPr>
        <w:spacing w:after="0" w:line="240" w:lineRule="auto"/>
        <w:ind w:left="360" w:firstLine="0"/>
        <w:jc w:val="left"/>
        <w:rPr>
          <w:i/>
          <w:iCs/>
          <w:szCs w:val="20"/>
        </w:rPr>
      </w:pPr>
      <w:r w:rsidRPr="00BF03C2">
        <w:rPr>
          <w:noProof/>
          <w:color w:val="FF0000"/>
          <w:szCs w:val="20"/>
        </w:rPr>
        <mc:AlternateContent>
          <mc:Choice Requires="wps">
            <w:drawing>
              <wp:anchor distT="45720" distB="45720" distL="114300" distR="114300" simplePos="0" relativeHeight="251687936" behindDoc="0" locked="0" layoutInCell="1" allowOverlap="1" wp14:anchorId="05E7DA70" wp14:editId="2AB3B429">
                <wp:simplePos x="0" y="0"/>
                <wp:positionH relativeFrom="margin">
                  <wp:posOffset>28575</wp:posOffset>
                </wp:positionH>
                <wp:positionV relativeFrom="paragraph">
                  <wp:posOffset>173355</wp:posOffset>
                </wp:positionV>
                <wp:extent cx="257175" cy="200025"/>
                <wp:effectExtent l="0" t="0" r="28575" b="28575"/>
                <wp:wrapSquare wrapText="bothSides"/>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0025"/>
                        </a:xfrm>
                        <a:prstGeom prst="rect">
                          <a:avLst/>
                        </a:prstGeom>
                        <a:solidFill>
                          <a:srgbClr val="FFFFFF"/>
                        </a:solidFill>
                        <a:ln w="9525">
                          <a:solidFill>
                            <a:srgbClr val="000000"/>
                          </a:solidFill>
                          <a:miter lim="800000"/>
                          <a:headEnd/>
                          <a:tailEnd/>
                        </a:ln>
                      </wps:spPr>
                      <wps:txbx>
                        <w:txbxContent>
                          <w:p w:rsidR="00BF03C2" w:rsidRDefault="00BF03C2" w:rsidP="00BF03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7DA70" id="_x0000_s1034" type="#_x0000_t202" style="position:absolute;left:0;text-align:left;margin-left:2.25pt;margin-top:13.65pt;width:20.25pt;height:15.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">
                <v:textbox>
                  <w:txbxContent>
                    <w:p w:rsidR="00BF03C2" w:rsidRDefault="00BF03C2" w:rsidP="00BF03C2"/>
                  </w:txbxContent>
                </v:textbox>
                <w10:wrap type="square" anchorx="margin"/>
              </v:shape>
            </w:pict>
          </mc:Fallback>
        </mc:AlternateContent>
      </w:r>
    </w:p>
    <w:p w:rsidR="00FA7375" w:rsidRPr="00FA7375" w:rsidRDefault="00FA7375" w:rsidP="00BF03C2">
      <w:pPr>
        <w:spacing w:after="0" w:line="240" w:lineRule="auto"/>
        <w:ind w:left="360" w:firstLine="0"/>
        <w:jc w:val="left"/>
        <w:rPr>
          <w:rFonts w:asciiTheme="minorHAnsi" w:eastAsiaTheme="minorHAnsi" w:hAnsiTheme="minorHAnsi" w:cstheme="minorBidi"/>
          <w:i/>
          <w:iCs/>
          <w:color w:val="auto"/>
          <w:sz w:val="22"/>
          <w:szCs w:val="20"/>
          <w:lang w:eastAsia="en-US"/>
        </w:rPr>
      </w:pPr>
      <w:r w:rsidRPr="00BF03C2">
        <w:rPr>
          <w:b/>
          <w:i/>
          <w:iCs/>
          <w:szCs w:val="20"/>
        </w:rPr>
        <w:t xml:space="preserve">Hafif Araç </w:t>
      </w:r>
      <w:proofErr w:type="spellStart"/>
      <w:r w:rsidRPr="00BF03C2">
        <w:rPr>
          <w:b/>
          <w:i/>
          <w:iCs/>
          <w:szCs w:val="20"/>
        </w:rPr>
        <w:t>Sondörlüğü</w:t>
      </w:r>
      <w:proofErr w:type="spellEnd"/>
      <w:r w:rsidRPr="00BF03C2">
        <w:rPr>
          <w:b/>
          <w:i/>
          <w:iCs/>
          <w:szCs w:val="20"/>
        </w:rPr>
        <w:t xml:space="preserve"> Yeterlik Belgesi</w:t>
      </w:r>
    </w:p>
    <w:p w:rsidR="00FA7375" w:rsidRDefault="00FA7375" w:rsidP="00FA7375">
      <w:pPr>
        <w:spacing w:after="0" w:line="240" w:lineRule="auto"/>
        <w:ind w:left="360" w:firstLine="0"/>
        <w:rPr>
          <w:rFonts w:asciiTheme="minorHAnsi" w:eastAsiaTheme="minorHAnsi" w:hAnsiTheme="minorHAnsi" w:cstheme="minorBidi"/>
          <w:i/>
          <w:iCs/>
          <w:color w:val="auto"/>
          <w:sz w:val="22"/>
          <w:szCs w:val="20"/>
          <w:lang w:eastAsia="en-US"/>
        </w:rPr>
      </w:pPr>
      <w:r>
        <w:rPr>
          <w:rFonts w:asciiTheme="minorHAnsi" w:eastAsiaTheme="minorHAnsi" w:hAnsiTheme="minorHAnsi" w:cstheme="minorBidi"/>
          <w:i/>
          <w:iCs/>
          <w:color w:val="auto"/>
          <w:sz w:val="22"/>
          <w:szCs w:val="20"/>
          <w:lang w:eastAsia="en-US"/>
        </w:rPr>
        <w:t xml:space="preserve">   </w:t>
      </w:r>
    </w:p>
    <w:p w:rsidR="00D34C7A" w:rsidRDefault="00FA7375" w:rsidP="00BF03C2">
      <w:pPr>
        <w:spacing w:after="0" w:line="240" w:lineRule="auto"/>
        <w:ind w:left="360" w:firstLine="0"/>
        <w:rPr>
          <w:rFonts w:asciiTheme="minorHAnsi" w:eastAsiaTheme="minorHAnsi" w:hAnsiTheme="minorHAnsi" w:cstheme="minorBidi"/>
          <w:i/>
          <w:iCs/>
          <w:color w:val="auto"/>
          <w:sz w:val="22"/>
          <w:szCs w:val="20"/>
          <w:lang w:eastAsia="en-US"/>
        </w:rPr>
      </w:pPr>
      <w:r>
        <w:rPr>
          <w:rFonts w:asciiTheme="minorHAnsi" w:eastAsiaTheme="minorHAnsi" w:hAnsiTheme="minorHAnsi" w:cstheme="minorBidi"/>
          <w:i/>
          <w:iCs/>
          <w:color w:val="auto"/>
          <w:sz w:val="22"/>
          <w:szCs w:val="20"/>
          <w:lang w:eastAsia="en-US"/>
        </w:rPr>
        <w:t xml:space="preserve"> </w:t>
      </w:r>
    </w:p>
    <w:p w:rsidR="00BF03C2" w:rsidRDefault="00BF03C2" w:rsidP="00BF03C2">
      <w:pPr>
        <w:spacing w:after="0" w:line="240" w:lineRule="auto"/>
        <w:ind w:left="360" w:firstLine="0"/>
        <w:rPr>
          <w:b/>
          <w:szCs w:val="20"/>
          <w:u w:val="single"/>
        </w:rPr>
      </w:pPr>
    </w:p>
    <w:p w:rsidR="005B1561" w:rsidRDefault="005B1561" w:rsidP="005B1561">
      <w:pPr>
        <w:spacing w:after="0" w:line="240" w:lineRule="auto"/>
        <w:rPr>
          <w:b/>
          <w:i/>
          <w:iCs/>
          <w:szCs w:val="20"/>
        </w:rPr>
      </w:pPr>
      <w:r w:rsidRPr="0084053A">
        <w:rPr>
          <w:b/>
          <w:i/>
          <w:iCs/>
          <w:szCs w:val="20"/>
        </w:rPr>
        <w:t>Sabıka Kaydı Beyanı:</w:t>
      </w:r>
    </w:p>
    <w:p w:rsidR="00BF03C2" w:rsidRDefault="00BF03C2" w:rsidP="005B1561">
      <w:pPr>
        <w:spacing w:after="0" w:line="240" w:lineRule="auto"/>
        <w:rPr>
          <w:b/>
          <w:i/>
          <w:iCs/>
          <w:szCs w:val="20"/>
        </w:rPr>
      </w:pPr>
    </w:p>
    <w:p w:rsidR="005B1561" w:rsidRDefault="005B1561" w:rsidP="00212B86">
      <w:pPr>
        <w:spacing w:after="0" w:line="240" w:lineRule="auto"/>
        <w:ind w:left="0" w:firstLine="0"/>
        <w:rPr>
          <w:b/>
          <w:szCs w:val="20"/>
          <w:u w:val="single"/>
        </w:rPr>
      </w:pPr>
    </w:p>
    <w:p w:rsidR="00212B86" w:rsidRDefault="005B1561" w:rsidP="00212B86">
      <w:pPr>
        <w:spacing w:after="0" w:line="240" w:lineRule="auto"/>
        <w:ind w:left="0" w:firstLine="0"/>
        <w:rPr>
          <w:b/>
          <w:i/>
          <w:iCs/>
          <w:szCs w:val="20"/>
        </w:rPr>
      </w:pPr>
      <w:r>
        <w:rPr>
          <w:b/>
          <w:i/>
          <w:iCs/>
          <w:szCs w:val="20"/>
        </w:rPr>
        <w:t xml:space="preserve">Yazışma </w:t>
      </w:r>
      <w:r w:rsidR="00DF0653" w:rsidRPr="0084053A">
        <w:rPr>
          <w:b/>
          <w:i/>
          <w:iCs/>
          <w:szCs w:val="20"/>
        </w:rPr>
        <w:t>Adres</w:t>
      </w:r>
      <w:r w:rsidR="00ED388F">
        <w:rPr>
          <w:b/>
          <w:i/>
          <w:iCs/>
          <w:szCs w:val="20"/>
        </w:rPr>
        <w:t>i</w:t>
      </w:r>
      <w:r w:rsidR="00DF0653" w:rsidRPr="0084053A">
        <w:rPr>
          <w:b/>
          <w:i/>
          <w:iCs/>
          <w:szCs w:val="20"/>
        </w:rPr>
        <w:t>:</w:t>
      </w:r>
      <w:r w:rsidR="00212B86" w:rsidRPr="0084053A">
        <w:rPr>
          <w:b/>
          <w:i/>
          <w:iCs/>
          <w:szCs w:val="20"/>
        </w:rPr>
        <w:t xml:space="preserve"> </w:t>
      </w:r>
    </w:p>
    <w:p w:rsidR="00BF03C2" w:rsidRDefault="00BF03C2" w:rsidP="00212B86">
      <w:pPr>
        <w:spacing w:after="0" w:line="240" w:lineRule="auto"/>
        <w:ind w:left="0" w:firstLine="0"/>
        <w:rPr>
          <w:b/>
          <w:i/>
          <w:iCs/>
          <w:szCs w:val="20"/>
        </w:rPr>
      </w:pPr>
    </w:p>
    <w:p w:rsidR="00775018" w:rsidRDefault="00775018" w:rsidP="00212B86">
      <w:pPr>
        <w:spacing w:after="0" w:line="240" w:lineRule="auto"/>
        <w:rPr>
          <w:b/>
          <w:i/>
          <w:iCs/>
          <w:szCs w:val="20"/>
        </w:rPr>
      </w:pPr>
    </w:p>
    <w:p w:rsidR="00212B86" w:rsidRDefault="00212B86" w:rsidP="00212B86">
      <w:pPr>
        <w:spacing w:after="0" w:line="240" w:lineRule="auto"/>
        <w:rPr>
          <w:b/>
          <w:i/>
          <w:iCs/>
          <w:szCs w:val="20"/>
        </w:rPr>
      </w:pPr>
      <w:r w:rsidRPr="0084053A">
        <w:rPr>
          <w:b/>
          <w:i/>
          <w:iCs/>
          <w:szCs w:val="20"/>
        </w:rPr>
        <w:t>Telefon:</w:t>
      </w:r>
    </w:p>
    <w:p w:rsidR="00FA1E5B" w:rsidRDefault="00FA1E5B" w:rsidP="00212B86">
      <w:pPr>
        <w:spacing w:after="0" w:line="240" w:lineRule="auto"/>
        <w:rPr>
          <w:b/>
          <w:i/>
          <w:iCs/>
          <w:szCs w:val="20"/>
        </w:rPr>
      </w:pPr>
    </w:p>
    <w:p w:rsidR="00FA1E5B" w:rsidRPr="0084053A" w:rsidRDefault="00FA1E5B" w:rsidP="00212B86">
      <w:pPr>
        <w:spacing w:after="0" w:line="240" w:lineRule="auto"/>
        <w:rPr>
          <w:b/>
          <w:i/>
          <w:iCs/>
          <w:szCs w:val="20"/>
        </w:rPr>
      </w:pPr>
    </w:p>
    <w:sectPr w:rsidR="00FA1E5B" w:rsidRPr="0084053A" w:rsidSect="00BF03C2">
      <w:pgSz w:w="11904" w:h="16829"/>
      <w:pgMar w:top="1" w:right="1131" w:bottom="284" w:left="149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6.5pt;visibility:visible;mso-wrap-style:square" o:bullet="t">
        <v:imagedata r:id="rId1" o:title=""/>
      </v:shape>
    </w:pict>
  </w:numPicBullet>
  <w:abstractNum w:abstractNumId="0" w15:restartNumberingAfterBreak="0">
    <w:nsid w:val="040A2764"/>
    <w:multiLevelType w:val="hybridMultilevel"/>
    <w:tmpl w:val="DFBCAA20"/>
    <w:lvl w:ilvl="0" w:tplc="FB70B644">
      <w:start w:val="2"/>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84C32">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9AAED0">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064C54">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AEB0E2">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D0BE1C">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9AEA12">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C9DD4">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E22446">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9281F"/>
    <w:multiLevelType w:val="hybridMultilevel"/>
    <w:tmpl w:val="D6344866"/>
    <w:lvl w:ilvl="0" w:tplc="041F0001">
      <w:start w:val="1"/>
      <w:numFmt w:val="bullet"/>
      <w:lvlText w:val=""/>
      <w:lvlJc w:val="left"/>
      <w:pPr>
        <w:ind w:left="393" w:hanging="360"/>
      </w:pPr>
      <w:rPr>
        <w:rFonts w:ascii="Symbol" w:hAnsi="Symbol" w:hint="default"/>
        <w:b w:val="0"/>
        <w:color w:val="FF0000"/>
      </w:rPr>
    </w:lvl>
    <w:lvl w:ilvl="1" w:tplc="041F0003" w:tentative="1">
      <w:start w:val="1"/>
      <w:numFmt w:val="bullet"/>
      <w:lvlText w:val="o"/>
      <w:lvlJc w:val="left"/>
      <w:pPr>
        <w:ind w:left="1113" w:hanging="360"/>
      </w:pPr>
      <w:rPr>
        <w:rFonts w:ascii="Courier New" w:hAnsi="Courier New" w:cs="Courier New" w:hint="default"/>
      </w:rPr>
    </w:lvl>
    <w:lvl w:ilvl="2" w:tplc="041F0005" w:tentative="1">
      <w:start w:val="1"/>
      <w:numFmt w:val="bullet"/>
      <w:lvlText w:val=""/>
      <w:lvlJc w:val="left"/>
      <w:pPr>
        <w:ind w:left="1833" w:hanging="360"/>
      </w:pPr>
      <w:rPr>
        <w:rFonts w:ascii="Wingdings" w:hAnsi="Wingdings" w:hint="default"/>
      </w:rPr>
    </w:lvl>
    <w:lvl w:ilvl="3" w:tplc="041F0001" w:tentative="1">
      <w:start w:val="1"/>
      <w:numFmt w:val="bullet"/>
      <w:lvlText w:val=""/>
      <w:lvlJc w:val="left"/>
      <w:pPr>
        <w:ind w:left="2553" w:hanging="360"/>
      </w:pPr>
      <w:rPr>
        <w:rFonts w:ascii="Symbol" w:hAnsi="Symbol" w:hint="default"/>
      </w:rPr>
    </w:lvl>
    <w:lvl w:ilvl="4" w:tplc="041F0003" w:tentative="1">
      <w:start w:val="1"/>
      <w:numFmt w:val="bullet"/>
      <w:lvlText w:val="o"/>
      <w:lvlJc w:val="left"/>
      <w:pPr>
        <w:ind w:left="3273" w:hanging="360"/>
      </w:pPr>
      <w:rPr>
        <w:rFonts w:ascii="Courier New" w:hAnsi="Courier New" w:cs="Courier New" w:hint="default"/>
      </w:rPr>
    </w:lvl>
    <w:lvl w:ilvl="5" w:tplc="041F0005" w:tentative="1">
      <w:start w:val="1"/>
      <w:numFmt w:val="bullet"/>
      <w:lvlText w:val=""/>
      <w:lvlJc w:val="left"/>
      <w:pPr>
        <w:ind w:left="3993" w:hanging="360"/>
      </w:pPr>
      <w:rPr>
        <w:rFonts w:ascii="Wingdings" w:hAnsi="Wingdings" w:hint="default"/>
      </w:rPr>
    </w:lvl>
    <w:lvl w:ilvl="6" w:tplc="041F0001" w:tentative="1">
      <w:start w:val="1"/>
      <w:numFmt w:val="bullet"/>
      <w:lvlText w:val=""/>
      <w:lvlJc w:val="left"/>
      <w:pPr>
        <w:ind w:left="4713" w:hanging="360"/>
      </w:pPr>
      <w:rPr>
        <w:rFonts w:ascii="Symbol" w:hAnsi="Symbol" w:hint="default"/>
      </w:rPr>
    </w:lvl>
    <w:lvl w:ilvl="7" w:tplc="041F0003" w:tentative="1">
      <w:start w:val="1"/>
      <w:numFmt w:val="bullet"/>
      <w:lvlText w:val="o"/>
      <w:lvlJc w:val="left"/>
      <w:pPr>
        <w:ind w:left="5433" w:hanging="360"/>
      </w:pPr>
      <w:rPr>
        <w:rFonts w:ascii="Courier New" w:hAnsi="Courier New" w:cs="Courier New" w:hint="default"/>
      </w:rPr>
    </w:lvl>
    <w:lvl w:ilvl="8" w:tplc="041F0005" w:tentative="1">
      <w:start w:val="1"/>
      <w:numFmt w:val="bullet"/>
      <w:lvlText w:val=""/>
      <w:lvlJc w:val="left"/>
      <w:pPr>
        <w:ind w:left="6153" w:hanging="360"/>
      </w:pPr>
      <w:rPr>
        <w:rFonts w:ascii="Wingdings" w:hAnsi="Wingdings" w:hint="default"/>
      </w:rPr>
    </w:lvl>
  </w:abstractNum>
  <w:abstractNum w:abstractNumId="2" w15:restartNumberingAfterBreak="0">
    <w:nsid w:val="11E771E2"/>
    <w:multiLevelType w:val="hybridMultilevel"/>
    <w:tmpl w:val="63923874"/>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3" w15:restartNumberingAfterBreak="0">
    <w:nsid w:val="131F4CAA"/>
    <w:multiLevelType w:val="hybridMultilevel"/>
    <w:tmpl w:val="D2746722"/>
    <w:lvl w:ilvl="0" w:tplc="041F0001">
      <w:start w:val="1"/>
      <w:numFmt w:val="bullet"/>
      <w:lvlText w:val=""/>
      <w:lvlJc w:val="left"/>
      <w:pPr>
        <w:ind w:left="1200" w:hanging="360"/>
      </w:pPr>
      <w:rPr>
        <w:rFonts w:ascii="Symbol" w:hAnsi="Symbol" w:hint="default"/>
      </w:rPr>
    </w:lvl>
    <w:lvl w:ilvl="1" w:tplc="041F0003" w:tentative="1">
      <w:start w:val="1"/>
      <w:numFmt w:val="bullet"/>
      <w:lvlText w:val="o"/>
      <w:lvlJc w:val="left"/>
      <w:pPr>
        <w:ind w:left="1920" w:hanging="360"/>
      </w:pPr>
      <w:rPr>
        <w:rFonts w:ascii="Courier New" w:hAnsi="Courier New" w:cs="Courier New"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abstractNum w:abstractNumId="4" w15:restartNumberingAfterBreak="0">
    <w:nsid w:val="16631712"/>
    <w:multiLevelType w:val="hybridMultilevel"/>
    <w:tmpl w:val="86A28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8D72C6"/>
    <w:multiLevelType w:val="hybridMultilevel"/>
    <w:tmpl w:val="440E2ED2"/>
    <w:lvl w:ilvl="0" w:tplc="9AD67974">
      <w:start w:val="1"/>
      <w:numFmt w:val="decimal"/>
      <w:lvlText w:val="%1)"/>
      <w:lvlJc w:val="left"/>
      <w:pPr>
        <w:tabs>
          <w:tab w:val="num" w:pos="454"/>
        </w:tabs>
        <w:ind w:left="567" w:hanging="207"/>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15:restartNumberingAfterBreak="0">
    <w:nsid w:val="235F2DF8"/>
    <w:multiLevelType w:val="hybridMultilevel"/>
    <w:tmpl w:val="8B32602E"/>
    <w:lvl w:ilvl="0" w:tplc="1B667EB2">
      <w:start w:val="1"/>
      <w:numFmt w:val="bullet"/>
      <w:lvlText w:val=""/>
      <w:lvlPicBulletId w:val="0"/>
      <w:lvlJc w:val="left"/>
      <w:pPr>
        <w:tabs>
          <w:tab w:val="num" w:pos="720"/>
        </w:tabs>
        <w:ind w:left="720" w:hanging="360"/>
      </w:pPr>
      <w:rPr>
        <w:rFonts w:ascii="Symbol" w:hAnsi="Symbol" w:hint="default"/>
      </w:rPr>
    </w:lvl>
    <w:lvl w:ilvl="1" w:tplc="D09C8EEC" w:tentative="1">
      <w:start w:val="1"/>
      <w:numFmt w:val="bullet"/>
      <w:lvlText w:val=""/>
      <w:lvlJc w:val="left"/>
      <w:pPr>
        <w:tabs>
          <w:tab w:val="num" w:pos="1440"/>
        </w:tabs>
        <w:ind w:left="1440" w:hanging="360"/>
      </w:pPr>
      <w:rPr>
        <w:rFonts w:ascii="Symbol" w:hAnsi="Symbol" w:hint="default"/>
      </w:rPr>
    </w:lvl>
    <w:lvl w:ilvl="2" w:tplc="557A7D26" w:tentative="1">
      <w:start w:val="1"/>
      <w:numFmt w:val="bullet"/>
      <w:lvlText w:val=""/>
      <w:lvlJc w:val="left"/>
      <w:pPr>
        <w:tabs>
          <w:tab w:val="num" w:pos="2160"/>
        </w:tabs>
        <w:ind w:left="2160" w:hanging="360"/>
      </w:pPr>
      <w:rPr>
        <w:rFonts w:ascii="Symbol" w:hAnsi="Symbol" w:hint="default"/>
      </w:rPr>
    </w:lvl>
    <w:lvl w:ilvl="3" w:tplc="A9D6F5BA" w:tentative="1">
      <w:start w:val="1"/>
      <w:numFmt w:val="bullet"/>
      <w:lvlText w:val=""/>
      <w:lvlJc w:val="left"/>
      <w:pPr>
        <w:tabs>
          <w:tab w:val="num" w:pos="2880"/>
        </w:tabs>
        <w:ind w:left="2880" w:hanging="360"/>
      </w:pPr>
      <w:rPr>
        <w:rFonts w:ascii="Symbol" w:hAnsi="Symbol" w:hint="default"/>
      </w:rPr>
    </w:lvl>
    <w:lvl w:ilvl="4" w:tplc="7DBE639A" w:tentative="1">
      <w:start w:val="1"/>
      <w:numFmt w:val="bullet"/>
      <w:lvlText w:val=""/>
      <w:lvlJc w:val="left"/>
      <w:pPr>
        <w:tabs>
          <w:tab w:val="num" w:pos="3600"/>
        </w:tabs>
        <w:ind w:left="3600" w:hanging="360"/>
      </w:pPr>
      <w:rPr>
        <w:rFonts w:ascii="Symbol" w:hAnsi="Symbol" w:hint="default"/>
      </w:rPr>
    </w:lvl>
    <w:lvl w:ilvl="5" w:tplc="8C8EAC08" w:tentative="1">
      <w:start w:val="1"/>
      <w:numFmt w:val="bullet"/>
      <w:lvlText w:val=""/>
      <w:lvlJc w:val="left"/>
      <w:pPr>
        <w:tabs>
          <w:tab w:val="num" w:pos="4320"/>
        </w:tabs>
        <w:ind w:left="4320" w:hanging="360"/>
      </w:pPr>
      <w:rPr>
        <w:rFonts w:ascii="Symbol" w:hAnsi="Symbol" w:hint="default"/>
      </w:rPr>
    </w:lvl>
    <w:lvl w:ilvl="6" w:tplc="62E08AF6" w:tentative="1">
      <w:start w:val="1"/>
      <w:numFmt w:val="bullet"/>
      <w:lvlText w:val=""/>
      <w:lvlJc w:val="left"/>
      <w:pPr>
        <w:tabs>
          <w:tab w:val="num" w:pos="5040"/>
        </w:tabs>
        <w:ind w:left="5040" w:hanging="360"/>
      </w:pPr>
      <w:rPr>
        <w:rFonts w:ascii="Symbol" w:hAnsi="Symbol" w:hint="default"/>
      </w:rPr>
    </w:lvl>
    <w:lvl w:ilvl="7" w:tplc="5F34DB5A" w:tentative="1">
      <w:start w:val="1"/>
      <w:numFmt w:val="bullet"/>
      <w:lvlText w:val=""/>
      <w:lvlJc w:val="left"/>
      <w:pPr>
        <w:tabs>
          <w:tab w:val="num" w:pos="5760"/>
        </w:tabs>
        <w:ind w:left="5760" w:hanging="360"/>
      </w:pPr>
      <w:rPr>
        <w:rFonts w:ascii="Symbol" w:hAnsi="Symbol" w:hint="default"/>
      </w:rPr>
    </w:lvl>
    <w:lvl w:ilvl="8" w:tplc="B54CB59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C700138"/>
    <w:multiLevelType w:val="hybridMultilevel"/>
    <w:tmpl w:val="D752FD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AEC41F8"/>
    <w:multiLevelType w:val="hybridMultilevel"/>
    <w:tmpl w:val="33663D7E"/>
    <w:lvl w:ilvl="0" w:tplc="B4FCC626">
      <w:start w:val="1"/>
      <w:numFmt w:val="decimal"/>
      <w:lvlText w:val="%1-"/>
      <w:lvlJc w:val="left"/>
      <w:pPr>
        <w:ind w:left="368" w:hanging="360"/>
      </w:pPr>
      <w:rPr>
        <w:rFonts w:hint="default"/>
        <w:b/>
      </w:rPr>
    </w:lvl>
    <w:lvl w:ilvl="1" w:tplc="041F0019" w:tentative="1">
      <w:start w:val="1"/>
      <w:numFmt w:val="lowerLetter"/>
      <w:lvlText w:val="%2."/>
      <w:lvlJc w:val="left"/>
      <w:pPr>
        <w:ind w:left="1088" w:hanging="360"/>
      </w:pPr>
    </w:lvl>
    <w:lvl w:ilvl="2" w:tplc="041F001B" w:tentative="1">
      <w:start w:val="1"/>
      <w:numFmt w:val="lowerRoman"/>
      <w:lvlText w:val="%3."/>
      <w:lvlJc w:val="right"/>
      <w:pPr>
        <w:ind w:left="1808" w:hanging="180"/>
      </w:pPr>
    </w:lvl>
    <w:lvl w:ilvl="3" w:tplc="041F000F" w:tentative="1">
      <w:start w:val="1"/>
      <w:numFmt w:val="decimal"/>
      <w:lvlText w:val="%4."/>
      <w:lvlJc w:val="left"/>
      <w:pPr>
        <w:ind w:left="2528" w:hanging="360"/>
      </w:pPr>
    </w:lvl>
    <w:lvl w:ilvl="4" w:tplc="041F0019" w:tentative="1">
      <w:start w:val="1"/>
      <w:numFmt w:val="lowerLetter"/>
      <w:lvlText w:val="%5."/>
      <w:lvlJc w:val="left"/>
      <w:pPr>
        <w:ind w:left="3248" w:hanging="360"/>
      </w:pPr>
    </w:lvl>
    <w:lvl w:ilvl="5" w:tplc="041F001B" w:tentative="1">
      <w:start w:val="1"/>
      <w:numFmt w:val="lowerRoman"/>
      <w:lvlText w:val="%6."/>
      <w:lvlJc w:val="right"/>
      <w:pPr>
        <w:ind w:left="3968" w:hanging="180"/>
      </w:pPr>
    </w:lvl>
    <w:lvl w:ilvl="6" w:tplc="041F000F" w:tentative="1">
      <w:start w:val="1"/>
      <w:numFmt w:val="decimal"/>
      <w:lvlText w:val="%7."/>
      <w:lvlJc w:val="left"/>
      <w:pPr>
        <w:ind w:left="4688" w:hanging="360"/>
      </w:pPr>
    </w:lvl>
    <w:lvl w:ilvl="7" w:tplc="041F0019" w:tentative="1">
      <w:start w:val="1"/>
      <w:numFmt w:val="lowerLetter"/>
      <w:lvlText w:val="%8."/>
      <w:lvlJc w:val="left"/>
      <w:pPr>
        <w:ind w:left="5408" w:hanging="360"/>
      </w:pPr>
    </w:lvl>
    <w:lvl w:ilvl="8" w:tplc="041F001B" w:tentative="1">
      <w:start w:val="1"/>
      <w:numFmt w:val="lowerRoman"/>
      <w:lvlText w:val="%9."/>
      <w:lvlJc w:val="right"/>
      <w:pPr>
        <w:ind w:left="6128" w:hanging="180"/>
      </w:pPr>
    </w:lvl>
  </w:abstractNum>
  <w:abstractNum w:abstractNumId="9" w15:restartNumberingAfterBreak="0">
    <w:nsid w:val="450064F1"/>
    <w:multiLevelType w:val="hybridMultilevel"/>
    <w:tmpl w:val="5E401784"/>
    <w:lvl w:ilvl="0" w:tplc="8DC8A47A">
      <w:start w:val="1"/>
      <w:numFmt w:val="decimal"/>
      <w:lvlText w:val="%1-"/>
      <w:lvlJc w:val="left"/>
      <w:pPr>
        <w:ind w:left="364" w:hanging="360"/>
      </w:pPr>
      <w:rPr>
        <w:rFonts w:hint="default"/>
        <w:b/>
      </w:rPr>
    </w:lvl>
    <w:lvl w:ilvl="1" w:tplc="041F0019" w:tentative="1">
      <w:start w:val="1"/>
      <w:numFmt w:val="lowerLetter"/>
      <w:lvlText w:val="%2."/>
      <w:lvlJc w:val="left"/>
      <w:pPr>
        <w:ind w:left="1084" w:hanging="360"/>
      </w:pPr>
    </w:lvl>
    <w:lvl w:ilvl="2" w:tplc="041F001B" w:tentative="1">
      <w:start w:val="1"/>
      <w:numFmt w:val="lowerRoman"/>
      <w:lvlText w:val="%3."/>
      <w:lvlJc w:val="right"/>
      <w:pPr>
        <w:ind w:left="1804" w:hanging="180"/>
      </w:pPr>
    </w:lvl>
    <w:lvl w:ilvl="3" w:tplc="041F000F" w:tentative="1">
      <w:start w:val="1"/>
      <w:numFmt w:val="decimal"/>
      <w:lvlText w:val="%4."/>
      <w:lvlJc w:val="left"/>
      <w:pPr>
        <w:ind w:left="2524" w:hanging="360"/>
      </w:pPr>
    </w:lvl>
    <w:lvl w:ilvl="4" w:tplc="041F0019" w:tentative="1">
      <w:start w:val="1"/>
      <w:numFmt w:val="lowerLetter"/>
      <w:lvlText w:val="%5."/>
      <w:lvlJc w:val="left"/>
      <w:pPr>
        <w:ind w:left="3244" w:hanging="360"/>
      </w:pPr>
    </w:lvl>
    <w:lvl w:ilvl="5" w:tplc="041F001B" w:tentative="1">
      <w:start w:val="1"/>
      <w:numFmt w:val="lowerRoman"/>
      <w:lvlText w:val="%6."/>
      <w:lvlJc w:val="right"/>
      <w:pPr>
        <w:ind w:left="3964" w:hanging="180"/>
      </w:pPr>
    </w:lvl>
    <w:lvl w:ilvl="6" w:tplc="041F000F" w:tentative="1">
      <w:start w:val="1"/>
      <w:numFmt w:val="decimal"/>
      <w:lvlText w:val="%7."/>
      <w:lvlJc w:val="left"/>
      <w:pPr>
        <w:ind w:left="4684" w:hanging="360"/>
      </w:pPr>
    </w:lvl>
    <w:lvl w:ilvl="7" w:tplc="041F0019" w:tentative="1">
      <w:start w:val="1"/>
      <w:numFmt w:val="lowerLetter"/>
      <w:lvlText w:val="%8."/>
      <w:lvlJc w:val="left"/>
      <w:pPr>
        <w:ind w:left="5404" w:hanging="360"/>
      </w:pPr>
    </w:lvl>
    <w:lvl w:ilvl="8" w:tplc="041F001B" w:tentative="1">
      <w:start w:val="1"/>
      <w:numFmt w:val="lowerRoman"/>
      <w:lvlText w:val="%9."/>
      <w:lvlJc w:val="right"/>
      <w:pPr>
        <w:ind w:left="6124" w:hanging="180"/>
      </w:pPr>
    </w:lvl>
  </w:abstractNum>
  <w:abstractNum w:abstractNumId="10" w15:restartNumberingAfterBreak="0">
    <w:nsid w:val="4E5D093D"/>
    <w:multiLevelType w:val="hybridMultilevel"/>
    <w:tmpl w:val="1E945F5A"/>
    <w:lvl w:ilvl="0" w:tplc="DAF8EF1C">
      <w:start w:val="1"/>
      <w:numFmt w:val="decimal"/>
      <w:lvlText w:val="%1-"/>
      <w:lvlJc w:val="left"/>
      <w:pPr>
        <w:ind w:left="36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3716FEF"/>
    <w:multiLevelType w:val="hybridMultilevel"/>
    <w:tmpl w:val="0B565EC6"/>
    <w:lvl w:ilvl="0" w:tplc="041F0001">
      <w:start w:val="1"/>
      <w:numFmt w:val="bullet"/>
      <w:lvlText w:val=""/>
      <w:lvlJc w:val="left"/>
      <w:pPr>
        <w:ind w:left="1075" w:hanging="360"/>
      </w:pPr>
      <w:rPr>
        <w:rFonts w:ascii="Symbol" w:hAnsi="Symbol" w:hint="default"/>
      </w:rPr>
    </w:lvl>
    <w:lvl w:ilvl="1" w:tplc="041F0003" w:tentative="1">
      <w:start w:val="1"/>
      <w:numFmt w:val="bullet"/>
      <w:lvlText w:val="o"/>
      <w:lvlJc w:val="left"/>
      <w:pPr>
        <w:ind w:left="1795" w:hanging="360"/>
      </w:pPr>
      <w:rPr>
        <w:rFonts w:ascii="Courier New" w:hAnsi="Courier New" w:cs="Courier New" w:hint="default"/>
      </w:rPr>
    </w:lvl>
    <w:lvl w:ilvl="2" w:tplc="041F0005" w:tentative="1">
      <w:start w:val="1"/>
      <w:numFmt w:val="bullet"/>
      <w:lvlText w:val=""/>
      <w:lvlJc w:val="left"/>
      <w:pPr>
        <w:ind w:left="2515" w:hanging="360"/>
      </w:pPr>
      <w:rPr>
        <w:rFonts w:ascii="Wingdings" w:hAnsi="Wingdings" w:hint="default"/>
      </w:rPr>
    </w:lvl>
    <w:lvl w:ilvl="3" w:tplc="041F0001" w:tentative="1">
      <w:start w:val="1"/>
      <w:numFmt w:val="bullet"/>
      <w:lvlText w:val=""/>
      <w:lvlJc w:val="left"/>
      <w:pPr>
        <w:ind w:left="3235" w:hanging="360"/>
      </w:pPr>
      <w:rPr>
        <w:rFonts w:ascii="Symbol" w:hAnsi="Symbol" w:hint="default"/>
      </w:rPr>
    </w:lvl>
    <w:lvl w:ilvl="4" w:tplc="041F0003" w:tentative="1">
      <w:start w:val="1"/>
      <w:numFmt w:val="bullet"/>
      <w:lvlText w:val="o"/>
      <w:lvlJc w:val="left"/>
      <w:pPr>
        <w:ind w:left="3955" w:hanging="360"/>
      </w:pPr>
      <w:rPr>
        <w:rFonts w:ascii="Courier New" w:hAnsi="Courier New" w:cs="Courier New" w:hint="default"/>
      </w:rPr>
    </w:lvl>
    <w:lvl w:ilvl="5" w:tplc="041F0005" w:tentative="1">
      <w:start w:val="1"/>
      <w:numFmt w:val="bullet"/>
      <w:lvlText w:val=""/>
      <w:lvlJc w:val="left"/>
      <w:pPr>
        <w:ind w:left="4675" w:hanging="360"/>
      </w:pPr>
      <w:rPr>
        <w:rFonts w:ascii="Wingdings" w:hAnsi="Wingdings" w:hint="default"/>
      </w:rPr>
    </w:lvl>
    <w:lvl w:ilvl="6" w:tplc="041F0001" w:tentative="1">
      <w:start w:val="1"/>
      <w:numFmt w:val="bullet"/>
      <w:lvlText w:val=""/>
      <w:lvlJc w:val="left"/>
      <w:pPr>
        <w:ind w:left="5395" w:hanging="360"/>
      </w:pPr>
      <w:rPr>
        <w:rFonts w:ascii="Symbol" w:hAnsi="Symbol" w:hint="default"/>
      </w:rPr>
    </w:lvl>
    <w:lvl w:ilvl="7" w:tplc="041F0003" w:tentative="1">
      <w:start w:val="1"/>
      <w:numFmt w:val="bullet"/>
      <w:lvlText w:val="o"/>
      <w:lvlJc w:val="left"/>
      <w:pPr>
        <w:ind w:left="6115" w:hanging="360"/>
      </w:pPr>
      <w:rPr>
        <w:rFonts w:ascii="Courier New" w:hAnsi="Courier New" w:cs="Courier New" w:hint="default"/>
      </w:rPr>
    </w:lvl>
    <w:lvl w:ilvl="8" w:tplc="041F0005" w:tentative="1">
      <w:start w:val="1"/>
      <w:numFmt w:val="bullet"/>
      <w:lvlText w:val=""/>
      <w:lvlJc w:val="left"/>
      <w:pPr>
        <w:ind w:left="6835" w:hanging="360"/>
      </w:pPr>
      <w:rPr>
        <w:rFonts w:ascii="Wingdings" w:hAnsi="Wingdings" w:hint="default"/>
      </w:rPr>
    </w:lvl>
  </w:abstractNum>
  <w:abstractNum w:abstractNumId="12" w15:restartNumberingAfterBreak="0">
    <w:nsid w:val="5C7E0FEF"/>
    <w:multiLevelType w:val="hybridMultilevel"/>
    <w:tmpl w:val="58786F90"/>
    <w:lvl w:ilvl="0" w:tplc="72E060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1ED13E2"/>
    <w:multiLevelType w:val="hybridMultilevel"/>
    <w:tmpl w:val="75CCB1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5BC0524"/>
    <w:multiLevelType w:val="hybridMultilevel"/>
    <w:tmpl w:val="7F242494"/>
    <w:lvl w:ilvl="0" w:tplc="BFBE5EDE">
      <w:start w:val="2"/>
      <w:numFmt w:val="decimal"/>
      <w:lvlText w:val="%1-"/>
      <w:lvlJc w:val="left"/>
      <w:pPr>
        <w:ind w:left="254"/>
      </w:pPr>
      <w:rPr>
        <w:rFonts w:ascii="Calibri" w:eastAsia="Calibri" w:hAnsi="Calibri" w:cs="Calibri"/>
        <w:b/>
        <w:i w:val="0"/>
        <w:strike w:val="0"/>
        <w:dstrike w:val="0"/>
        <w:color w:val="000000"/>
        <w:sz w:val="24"/>
        <w:szCs w:val="24"/>
        <w:u w:val="none" w:color="000000"/>
        <w:bdr w:val="none" w:sz="0" w:space="0" w:color="auto"/>
        <w:shd w:val="clear" w:color="auto" w:fill="auto"/>
        <w:vertAlign w:val="baseline"/>
      </w:rPr>
    </w:lvl>
    <w:lvl w:ilvl="1" w:tplc="A9D4AE96">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66AC6C">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EADD44">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4E9ED2">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CA60D8">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4A7FCC">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E6C006">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C0FDA4">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13632B"/>
    <w:multiLevelType w:val="hybridMultilevel"/>
    <w:tmpl w:val="5C2C9F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8"/>
  </w:num>
  <w:num w:numId="8">
    <w:abstractNumId w:val="12"/>
  </w:num>
  <w:num w:numId="9">
    <w:abstractNumId w:val="9"/>
  </w:num>
  <w:num w:numId="10">
    <w:abstractNumId w:val="6"/>
  </w:num>
  <w:num w:numId="11">
    <w:abstractNumId w:val="13"/>
  </w:num>
  <w:num w:numId="12">
    <w:abstractNumId w:val="5"/>
  </w:num>
  <w:num w:numId="13">
    <w:abstractNumId w:val="3"/>
  </w:num>
  <w:num w:numId="14">
    <w:abstractNumId w:val="2"/>
  </w:num>
  <w:num w:numId="15">
    <w:abstractNumId w:val="1"/>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B7C"/>
    <w:rsid w:val="00004120"/>
    <w:rsid w:val="000370ED"/>
    <w:rsid w:val="00127EDD"/>
    <w:rsid w:val="001F509C"/>
    <w:rsid w:val="00212B86"/>
    <w:rsid w:val="00273B7C"/>
    <w:rsid w:val="0028095D"/>
    <w:rsid w:val="002A742E"/>
    <w:rsid w:val="003E4EC0"/>
    <w:rsid w:val="0043291F"/>
    <w:rsid w:val="00456495"/>
    <w:rsid w:val="0046763F"/>
    <w:rsid w:val="004874D7"/>
    <w:rsid w:val="004D13E4"/>
    <w:rsid w:val="005224C9"/>
    <w:rsid w:val="00572920"/>
    <w:rsid w:val="005B1561"/>
    <w:rsid w:val="005F63E3"/>
    <w:rsid w:val="00640765"/>
    <w:rsid w:val="0068537E"/>
    <w:rsid w:val="006864A1"/>
    <w:rsid w:val="00775018"/>
    <w:rsid w:val="007810A2"/>
    <w:rsid w:val="007B5573"/>
    <w:rsid w:val="007E299A"/>
    <w:rsid w:val="007F71E8"/>
    <w:rsid w:val="00803AD0"/>
    <w:rsid w:val="0085518C"/>
    <w:rsid w:val="008A3D27"/>
    <w:rsid w:val="009179AB"/>
    <w:rsid w:val="009420F0"/>
    <w:rsid w:val="009941EC"/>
    <w:rsid w:val="00995441"/>
    <w:rsid w:val="00A95FB5"/>
    <w:rsid w:val="00AA3FD0"/>
    <w:rsid w:val="00AF45CC"/>
    <w:rsid w:val="00B31947"/>
    <w:rsid w:val="00B55170"/>
    <w:rsid w:val="00BB7F53"/>
    <w:rsid w:val="00BD3727"/>
    <w:rsid w:val="00BF03C2"/>
    <w:rsid w:val="00C034B8"/>
    <w:rsid w:val="00C46759"/>
    <w:rsid w:val="00D34C7A"/>
    <w:rsid w:val="00D55D11"/>
    <w:rsid w:val="00DF0653"/>
    <w:rsid w:val="00E374CA"/>
    <w:rsid w:val="00E95984"/>
    <w:rsid w:val="00ED388F"/>
    <w:rsid w:val="00F23D2E"/>
    <w:rsid w:val="00F816C4"/>
    <w:rsid w:val="00FA1E5B"/>
    <w:rsid w:val="00FA7375"/>
    <w:rsid w:val="00FC10B3"/>
    <w:rsid w:val="00FF54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C6AE"/>
  <w15:docId w15:val="{784C966D-981F-41A3-941B-75E74B4F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29" w:firstLine="4"/>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39" w:hanging="10"/>
      <w:jc w:val="center"/>
      <w:outlineLvl w:val="0"/>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4"/>
    </w:rPr>
  </w:style>
  <w:style w:type="paragraph" w:styleId="BalonMetni">
    <w:name w:val="Balloon Text"/>
    <w:basedOn w:val="Normal"/>
    <w:link w:val="BalonMetniChar"/>
    <w:uiPriority w:val="99"/>
    <w:semiHidden/>
    <w:unhideWhenUsed/>
    <w:rsid w:val="000041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04120"/>
    <w:rPr>
      <w:rFonts w:ascii="Segoe UI" w:eastAsia="Times New Roman" w:hAnsi="Segoe UI" w:cs="Segoe UI"/>
      <w:color w:val="000000"/>
      <w:sz w:val="18"/>
      <w:szCs w:val="18"/>
    </w:rPr>
  </w:style>
  <w:style w:type="paragraph" w:styleId="ListeParagraf">
    <w:name w:val="List Paragraph"/>
    <w:basedOn w:val="Normal"/>
    <w:uiPriority w:val="34"/>
    <w:qFormat/>
    <w:rsid w:val="00AF45CC"/>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character" w:styleId="Kpr">
    <w:name w:val="Hyperlink"/>
    <w:basedOn w:val="VarsaylanParagrafYazTipi"/>
    <w:uiPriority w:val="99"/>
    <w:unhideWhenUsed/>
    <w:rsid w:val="007F71E8"/>
    <w:rPr>
      <w:color w:val="0563C1" w:themeColor="hyperlink"/>
      <w:u w:val="single"/>
    </w:rPr>
  </w:style>
  <w:style w:type="character" w:styleId="Gl">
    <w:name w:val="Strong"/>
    <w:basedOn w:val="VarsaylanParagrafYazTipi"/>
    <w:uiPriority w:val="22"/>
    <w:qFormat/>
    <w:rsid w:val="00F23D2E"/>
    <w:rPr>
      <w:b/>
      <w:bCs/>
    </w:rPr>
  </w:style>
  <w:style w:type="table" w:styleId="TabloKlavuzu">
    <w:name w:val="Table Grid"/>
    <w:basedOn w:val="NormalTablo"/>
    <w:uiPriority w:val="39"/>
    <w:rsid w:val="007B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705208">
      <w:bodyDiv w:val="1"/>
      <w:marLeft w:val="0"/>
      <w:marRight w:val="0"/>
      <w:marTop w:val="0"/>
      <w:marBottom w:val="0"/>
      <w:divBdr>
        <w:top w:val="none" w:sz="0" w:space="0" w:color="auto"/>
        <w:left w:val="none" w:sz="0" w:space="0" w:color="auto"/>
        <w:bottom w:val="none" w:sz="0" w:space="0" w:color="auto"/>
        <w:right w:val="none" w:sz="0" w:space="0" w:color="auto"/>
      </w:divBdr>
      <w:divsChild>
        <w:div w:id="1383485180">
          <w:marLeft w:val="0"/>
          <w:marRight w:val="0"/>
          <w:marTop w:val="0"/>
          <w:marBottom w:val="0"/>
          <w:divBdr>
            <w:top w:val="none" w:sz="0" w:space="0" w:color="auto"/>
            <w:left w:val="none" w:sz="0" w:space="0" w:color="auto"/>
            <w:bottom w:val="none" w:sz="0" w:space="0" w:color="auto"/>
            <w:right w:val="none" w:sz="0" w:space="0" w:color="auto"/>
          </w:divBdr>
        </w:div>
        <w:div w:id="8719664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888</Words>
  <Characters>5063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Dsi</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Gülser Artantaş</dc:creator>
  <cp:keywords/>
  <cp:lastModifiedBy>Gülser Artantaş</cp:lastModifiedBy>
  <cp:revision>7</cp:revision>
  <cp:lastPrinted>2022-01-31T12:19:00Z</cp:lastPrinted>
  <dcterms:created xsi:type="dcterms:W3CDTF">2022-01-31T12:11:00Z</dcterms:created>
  <dcterms:modified xsi:type="dcterms:W3CDTF">2022-02-01T09:15:00Z</dcterms:modified>
</cp:coreProperties>
</file>