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3" w:rsidRPr="00FD2405" w:rsidRDefault="00435433" w:rsidP="00435433">
      <w:pPr>
        <w:jc w:val="center"/>
        <w:rPr>
          <w:b/>
        </w:rPr>
      </w:pPr>
      <w:r w:rsidRPr="00FD2405">
        <w:rPr>
          <w:b/>
        </w:rPr>
        <w:t>KURUMUMUZ KADROLARINA İŞÇİ POZİSYONUNDA ATANACAKLARDAN İSTENİLEN BELGELER</w:t>
      </w:r>
    </w:p>
    <w:p w:rsidR="00201D86" w:rsidRDefault="00201D86" w:rsidP="00435433">
      <w:pPr>
        <w:jc w:val="center"/>
      </w:pPr>
    </w:p>
    <w:p w:rsidR="00435433" w:rsidRDefault="00435433" w:rsidP="00435433">
      <w:pPr>
        <w:jc w:val="both"/>
      </w:pPr>
      <w:r>
        <w:t>•</w:t>
      </w:r>
      <w:r w:rsidR="005338F7">
        <w:t xml:space="preserve"> </w:t>
      </w:r>
      <w:r>
        <w:t xml:space="preserve">Mezuniyet Belgesi (Aslı veya noter tasdikli sureti) </w:t>
      </w:r>
    </w:p>
    <w:p w:rsidR="00435433" w:rsidRDefault="00435433" w:rsidP="00435433">
      <w:pPr>
        <w:jc w:val="both"/>
      </w:pPr>
      <w:r>
        <w:t xml:space="preserve">• Kimlik Kartı fotokopisi. </w:t>
      </w:r>
    </w:p>
    <w:p w:rsidR="00435433" w:rsidRDefault="00435433" w:rsidP="00435433">
      <w:pPr>
        <w:jc w:val="both"/>
      </w:pPr>
      <w:r>
        <w:t xml:space="preserve">• İkametgâh belgesi. (e-devletten çıktısı alınabilir) </w:t>
      </w:r>
    </w:p>
    <w:p w:rsidR="00435433" w:rsidRDefault="00435433" w:rsidP="00435433">
      <w:pPr>
        <w:jc w:val="both"/>
      </w:pPr>
      <w:r>
        <w:t xml:space="preserve">• Adli sicil kaydı (e-devletten çıktı alınabilir) </w:t>
      </w:r>
    </w:p>
    <w:p w:rsidR="00435433" w:rsidRDefault="00435433" w:rsidP="00435433">
      <w:pPr>
        <w:jc w:val="both"/>
      </w:pPr>
      <w:r>
        <w:t xml:space="preserve">• </w:t>
      </w:r>
      <w:r w:rsidR="005B1171">
        <w:t>Ç</w:t>
      </w:r>
      <w:r w:rsidR="005B1171" w:rsidRPr="000A2F53">
        <w:t>alışmasına engel olacak</w:t>
      </w:r>
      <w:r w:rsidR="005B1171">
        <w:t xml:space="preserve"> aklen ve ruhen sağlık problemi olmadığı</w:t>
      </w:r>
      <w:r w:rsidR="005B1171" w:rsidRPr="000A2F53">
        <w:t xml:space="preserve"> </w:t>
      </w:r>
      <w:r w:rsidR="005B1171">
        <w:t xml:space="preserve">diğer ifade ile </w:t>
      </w:r>
      <w:r w:rsidR="005B1171" w:rsidRPr="000A2F53">
        <w:t>hastalığının</w:t>
      </w:r>
      <w:r w:rsidR="005B1171">
        <w:t>/engel durumunun</w:t>
      </w:r>
      <w:r w:rsidR="005B1171" w:rsidRPr="000A2F53">
        <w:t xml:space="preserve"> bulunmadığı, arazi şartlarınd</w:t>
      </w:r>
      <w:r w:rsidR="005B1171">
        <w:t xml:space="preserve">a çalışabilir olduğuna ilişkin tam teşekküllü Devlet Hastanesinden alınmış </w:t>
      </w:r>
      <w:r w:rsidR="005B1171" w:rsidRPr="000A2F53">
        <w:t xml:space="preserve">sağlık </w:t>
      </w:r>
      <w:r w:rsidR="005B1171">
        <w:t xml:space="preserve">kurulu </w:t>
      </w:r>
      <w:r w:rsidR="005B1171" w:rsidRPr="000A2F53">
        <w:t>raporu</w:t>
      </w:r>
      <w:r w:rsidR="005B1171">
        <w:t>na sahip</w:t>
      </w:r>
      <w:r w:rsidR="005B1171" w:rsidRPr="000A2F53">
        <w:t xml:space="preserve"> olmak.</w:t>
      </w:r>
      <w:r>
        <w:t xml:space="preserve">(Aslı) </w:t>
      </w:r>
    </w:p>
    <w:p w:rsidR="00435433" w:rsidRDefault="00435433" w:rsidP="00435433">
      <w:pPr>
        <w:jc w:val="both"/>
      </w:pPr>
      <w:r>
        <w:t xml:space="preserve">• Son üç ay içerisinde çekilmiş 4 adet vesikalık fotoğraf. (Erkek adaylar için ceket, gömlek ve kravatlı olarak) </w:t>
      </w:r>
    </w:p>
    <w:p w:rsidR="00435433" w:rsidRDefault="00435433" w:rsidP="00435433">
      <w:pPr>
        <w:jc w:val="both"/>
      </w:pPr>
      <w:r>
        <w:t xml:space="preserve">• Askerlik durum belgesi. (Aslı veya noter tasdikli sureti) e-devletten çıktı alacaklar için; belgelerinde sevk ve terhis tarihlerinin yazıyor olması gerekmektedir. </w:t>
      </w:r>
    </w:p>
    <w:p w:rsidR="00435433" w:rsidRDefault="00435433" w:rsidP="00435433">
      <w:pPr>
        <w:jc w:val="both"/>
      </w:pPr>
      <w:r>
        <w:t xml:space="preserve">• Sağlık Bakanlığından onay almış, </w:t>
      </w:r>
      <w:proofErr w:type="spellStart"/>
      <w:r>
        <w:t>Psikoteknik</w:t>
      </w:r>
      <w:proofErr w:type="spellEnd"/>
      <w:r>
        <w:t xml:space="preserve"> merkezlerince düzenlenmiş </w:t>
      </w:r>
      <w:proofErr w:type="spellStart"/>
      <w:r>
        <w:t>Psikoteknik</w:t>
      </w:r>
      <w:proofErr w:type="spellEnd"/>
      <w:r>
        <w:t xml:space="preserve"> raporu. </w:t>
      </w:r>
    </w:p>
    <w:p w:rsidR="00435433" w:rsidRDefault="00435433" w:rsidP="00435433">
      <w:pPr>
        <w:jc w:val="both"/>
      </w:pPr>
      <w:r>
        <w:t>• Kamu Kurumuna İlk defa İşçi olarak Atanacaklar için Başvuru Formu.</w:t>
      </w:r>
    </w:p>
    <w:p w:rsidR="00435433" w:rsidRDefault="00435433" w:rsidP="00435433">
      <w:pPr>
        <w:jc w:val="both"/>
      </w:pPr>
      <w:bookmarkStart w:id="0" w:name="_GoBack"/>
      <w:bookmarkEnd w:id="0"/>
    </w:p>
    <w:sectPr w:rsidR="0043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3"/>
    <w:rsid w:val="000565A3"/>
    <w:rsid w:val="00201D86"/>
    <w:rsid w:val="00202D34"/>
    <w:rsid w:val="00435433"/>
    <w:rsid w:val="005338F7"/>
    <w:rsid w:val="005906AD"/>
    <w:rsid w:val="005B1171"/>
    <w:rsid w:val="00651D29"/>
    <w:rsid w:val="008C62C0"/>
    <w:rsid w:val="00A02E79"/>
    <w:rsid w:val="00B3462D"/>
    <w:rsid w:val="00FD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6A9CE-634C-4AB9-8B76-6E910729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Enginar</dc:creator>
  <cp:keywords/>
  <dc:description/>
  <cp:lastModifiedBy>Burcu Özdamar</cp:lastModifiedBy>
  <cp:revision>35</cp:revision>
  <dcterms:created xsi:type="dcterms:W3CDTF">2023-07-14T13:59:00Z</dcterms:created>
  <dcterms:modified xsi:type="dcterms:W3CDTF">2023-07-14T15:06:00Z</dcterms:modified>
</cp:coreProperties>
</file>