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D9918B" w14:textId="77777777" w:rsidR="00987B4C" w:rsidRPr="00983D4C" w:rsidRDefault="00987B4C" w:rsidP="00880F7B">
      <w:pPr>
        <w:pBdr>
          <w:bottom w:val="single" w:sz="4" w:space="1" w:color="auto"/>
        </w:pBdr>
        <w:autoSpaceDE w:val="0"/>
        <w:autoSpaceDN w:val="0"/>
        <w:adjustRightInd w:val="0"/>
        <w:spacing w:after="0" w:line="240" w:lineRule="auto"/>
        <w:jc w:val="center"/>
        <w:rPr>
          <w:rFonts w:ascii="Times New Roman" w:hAnsi="Times New Roman" w:cs="Times New Roman"/>
          <w:b/>
          <w:bCs/>
          <w:sz w:val="28"/>
          <w:szCs w:val="28"/>
        </w:rPr>
      </w:pPr>
      <w:r w:rsidRPr="00983D4C">
        <w:rPr>
          <w:rFonts w:ascii="Times New Roman" w:hAnsi="Times New Roman" w:cs="Times New Roman"/>
          <w:b/>
          <w:bCs/>
          <w:sz w:val="28"/>
          <w:szCs w:val="28"/>
        </w:rPr>
        <w:t>ANKARA DSİ V.BÖLGE MÜDÜRLÜĞÜNDEN</w:t>
      </w:r>
    </w:p>
    <w:p w14:paraId="6AB15723" w14:textId="77777777" w:rsidR="00987B4C" w:rsidRPr="00983D4C" w:rsidRDefault="00987B4C" w:rsidP="00D65A30">
      <w:pPr>
        <w:autoSpaceDE w:val="0"/>
        <w:autoSpaceDN w:val="0"/>
        <w:adjustRightInd w:val="0"/>
        <w:spacing w:after="0" w:line="240" w:lineRule="auto"/>
        <w:jc w:val="center"/>
        <w:rPr>
          <w:rFonts w:ascii="Times New Roman" w:hAnsi="Times New Roman" w:cs="Times New Roman"/>
          <w:b/>
          <w:bCs/>
          <w:sz w:val="28"/>
          <w:szCs w:val="28"/>
        </w:rPr>
      </w:pPr>
      <w:r w:rsidRPr="00983D4C">
        <w:rPr>
          <w:rFonts w:ascii="Times New Roman" w:hAnsi="Times New Roman" w:cs="Times New Roman"/>
          <w:b/>
          <w:bCs/>
          <w:sz w:val="28"/>
          <w:szCs w:val="28"/>
        </w:rPr>
        <w:t>TAŞINMAZ MAL SATIŞ İLANI</w:t>
      </w:r>
    </w:p>
    <w:p w14:paraId="3F469785" w14:textId="7E897AD4" w:rsidR="00987B4C" w:rsidRPr="00983D4C" w:rsidRDefault="00987B4C" w:rsidP="00146F51">
      <w:pPr>
        <w:pStyle w:val="ListeParagraf"/>
        <w:numPr>
          <w:ilvl w:val="0"/>
          <w:numId w:val="1"/>
        </w:numPr>
        <w:autoSpaceDE w:val="0"/>
        <w:autoSpaceDN w:val="0"/>
        <w:adjustRightInd w:val="0"/>
        <w:spacing w:after="0" w:line="240" w:lineRule="auto"/>
        <w:jc w:val="both"/>
        <w:rPr>
          <w:rFonts w:ascii="Times New Roman" w:hAnsi="Times New Roman" w:cs="Times New Roman"/>
          <w:sz w:val="18"/>
          <w:szCs w:val="18"/>
        </w:rPr>
      </w:pPr>
      <w:proofErr w:type="gramStart"/>
      <w:r w:rsidRPr="00983D4C">
        <w:rPr>
          <w:rFonts w:ascii="Times New Roman" w:hAnsi="Times New Roman" w:cs="Times New Roman"/>
          <w:sz w:val="18"/>
          <w:szCs w:val="18"/>
        </w:rPr>
        <w:t xml:space="preserve">Aşağıda özellikleri belirtilen taşınmaz malın 2886 sayılı Devlet İhale kanununun </w:t>
      </w:r>
      <w:r w:rsidR="007F0811" w:rsidRPr="00983D4C">
        <w:rPr>
          <w:rFonts w:ascii="Times New Roman" w:hAnsi="Times New Roman" w:cs="Times New Roman"/>
          <w:sz w:val="18"/>
          <w:szCs w:val="18"/>
        </w:rPr>
        <w:t>37</w:t>
      </w:r>
      <w:r w:rsidR="00B95D29" w:rsidRPr="00983D4C">
        <w:rPr>
          <w:rFonts w:ascii="Times New Roman" w:hAnsi="Times New Roman" w:cs="Times New Roman"/>
          <w:sz w:val="18"/>
          <w:szCs w:val="18"/>
        </w:rPr>
        <w:t>. Maddesi ve 45. Maddesi ile</w:t>
      </w:r>
      <w:r w:rsidRPr="00983D4C">
        <w:rPr>
          <w:rFonts w:ascii="Times New Roman" w:hAnsi="Times New Roman" w:cs="Times New Roman"/>
          <w:sz w:val="18"/>
          <w:szCs w:val="18"/>
        </w:rPr>
        <w:t xml:space="preserve"> Devlet Su İşleri Genel Müdürlüğüne ait “Taşınmaz </w:t>
      </w:r>
      <w:r w:rsidR="00B8109C" w:rsidRPr="00983D4C">
        <w:rPr>
          <w:rFonts w:ascii="Times New Roman" w:hAnsi="Times New Roman" w:cs="Times New Roman"/>
          <w:sz w:val="18"/>
          <w:szCs w:val="18"/>
        </w:rPr>
        <w:t>M</w:t>
      </w:r>
      <w:r w:rsidRPr="00983D4C">
        <w:rPr>
          <w:rFonts w:ascii="Times New Roman" w:hAnsi="Times New Roman" w:cs="Times New Roman"/>
          <w:sz w:val="18"/>
          <w:szCs w:val="18"/>
        </w:rPr>
        <w:t>al Satış Yönetmeliği’ne göre</w:t>
      </w:r>
      <w:r w:rsidR="00B95D29" w:rsidRPr="00983D4C">
        <w:rPr>
          <w:rFonts w:ascii="Times New Roman" w:hAnsi="Times New Roman" w:cs="Times New Roman"/>
          <w:sz w:val="18"/>
          <w:szCs w:val="18"/>
        </w:rPr>
        <w:t xml:space="preserve"> “AÇIK TEKLİF USULÜ”</w:t>
      </w:r>
      <w:r w:rsidR="00325C02" w:rsidRPr="00983D4C">
        <w:rPr>
          <w:rFonts w:ascii="Times New Roman" w:hAnsi="Times New Roman" w:cs="Times New Roman"/>
          <w:sz w:val="18"/>
          <w:szCs w:val="18"/>
        </w:rPr>
        <w:t xml:space="preserve"> </w:t>
      </w:r>
      <w:r w:rsidRPr="00983D4C">
        <w:rPr>
          <w:rFonts w:ascii="Times New Roman" w:hAnsi="Times New Roman" w:cs="Times New Roman"/>
          <w:sz w:val="18"/>
          <w:szCs w:val="18"/>
        </w:rPr>
        <w:t>ile</w:t>
      </w:r>
      <w:r w:rsidR="00325C02" w:rsidRPr="00983D4C">
        <w:rPr>
          <w:rFonts w:ascii="Times New Roman" w:hAnsi="Times New Roman" w:cs="Times New Roman"/>
          <w:sz w:val="18"/>
          <w:szCs w:val="18"/>
        </w:rPr>
        <w:t xml:space="preserve"> </w:t>
      </w:r>
      <w:r w:rsidRPr="00983D4C">
        <w:rPr>
          <w:rFonts w:ascii="Times New Roman" w:hAnsi="Times New Roman" w:cs="Times New Roman"/>
          <w:sz w:val="18"/>
          <w:szCs w:val="18"/>
        </w:rPr>
        <w:t>Mustafa</w:t>
      </w:r>
      <w:r w:rsidR="00325C02" w:rsidRPr="00983D4C">
        <w:rPr>
          <w:rFonts w:ascii="Times New Roman" w:hAnsi="Times New Roman" w:cs="Times New Roman"/>
          <w:sz w:val="18"/>
          <w:szCs w:val="18"/>
        </w:rPr>
        <w:t xml:space="preserve"> </w:t>
      </w:r>
      <w:r w:rsidRPr="00983D4C">
        <w:rPr>
          <w:rFonts w:ascii="Times New Roman" w:hAnsi="Times New Roman" w:cs="Times New Roman"/>
          <w:sz w:val="18"/>
          <w:szCs w:val="18"/>
        </w:rPr>
        <w:t>Kemal</w:t>
      </w:r>
      <w:r w:rsidR="00325C02" w:rsidRPr="00983D4C">
        <w:rPr>
          <w:rFonts w:ascii="Times New Roman" w:hAnsi="Times New Roman" w:cs="Times New Roman"/>
          <w:sz w:val="18"/>
          <w:szCs w:val="18"/>
        </w:rPr>
        <w:t xml:space="preserve"> </w:t>
      </w:r>
      <w:proofErr w:type="spellStart"/>
      <w:r w:rsidRPr="00983D4C">
        <w:rPr>
          <w:rFonts w:ascii="Times New Roman" w:hAnsi="Times New Roman" w:cs="Times New Roman"/>
          <w:sz w:val="18"/>
          <w:szCs w:val="18"/>
        </w:rPr>
        <w:t>Mah.</w:t>
      </w:r>
      <w:r w:rsidR="00AA6487" w:rsidRPr="00983D4C">
        <w:rPr>
          <w:rFonts w:ascii="Times New Roman" w:hAnsi="Times New Roman" w:cs="Times New Roman"/>
          <w:sz w:val="18"/>
          <w:szCs w:val="18"/>
        </w:rPr>
        <w:t>İsmail</w:t>
      </w:r>
      <w:proofErr w:type="spellEnd"/>
      <w:r w:rsidR="00AA6487" w:rsidRPr="00983D4C">
        <w:rPr>
          <w:rFonts w:ascii="Times New Roman" w:hAnsi="Times New Roman" w:cs="Times New Roman"/>
          <w:sz w:val="18"/>
          <w:szCs w:val="18"/>
        </w:rPr>
        <w:t xml:space="preserve"> Karakaya</w:t>
      </w:r>
      <w:r w:rsidR="00323B84" w:rsidRPr="00983D4C">
        <w:rPr>
          <w:rFonts w:ascii="Times New Roman" w:hAnsi="Times New Roman" w:cs="Times New Roman"/>
          <w:sz w:val="18"/>
          <w:szCs w:val="18"/>
        </w:rPr>
        <w:t xml:space="preserve"> </w:t>
      </w:r>
      <w:r w:rsidRPr="00983D4C">
        <w:rPr>
          <w:rFonts w:ascii="Times New Roman" w:hAnsi="Times New Roman" w:cs="Times New Roman"/>
          <w:sz w:val="18"/>
          <w:szCs w:val="18"/>
        </w:rPr>
        <w:t>Cadde A Blok No:24 Çankaya/ANKARA adresinde bulunan DSİ 5.Bölge Müdürlüğü Emlak ve Kamulaştırma Şube Müdürlüğünde aşağıda belirtilen gün ve saatte satışı yapılacaktır.</w:t>
      </w:r>
      <w:r w:rsidR="007E2CD0" w:rsidRPr="00983D4C">
        <w:rPr>
          <w:rFonts w:ascii="Times New Roman" w:hAnsi="Times New Roman" w:cs="Times New Roman"/>
          <w:sz w:val="18"/>
          <w:szCs w:val="18"/>
        </w:rPr>
        <w:t xml:space="preserve"> </w:t>
      </w:r>
      <w:proofErr w:type="gramEnd"/>
      <w:r w:rsidRPr="00983D4C">
        <w:rPr>
          <w:rFonts w:ascii="Times New Roman" w:hAnsi="Times New Roman" w:cs="Times New Roman"/>
          <w:sz w:val="18"/>
          <w:szCs w:val="18"/>
        </w:rPr>
        <w:t>“Taşınmaz Mal Satış Şartnamesi” İdaremizden bedelsiz olarak temin edilebilir.</w:t>
      </w:r>
    </w:p>
    <w:p w14:paraId="122FA8EE" w14:textId="77777777" w:rsidR="00987B4C" w:rsidRPr="00983D4C" w:rsidRDefault="00A368BA" w:rsidP="00E26D41">
      <w:pPr>
        <w:pStyle w:val="ListeParagraf"/>
        <w:numPr>
          <w:ilvl w:val="0"/>
          <w:numId w:val="1"/>
        </w:numPr>
        <w:autoSpaceDE w:val="0"/>
        <w:autoSpaceDN w:val="0"/>
        <w:adjustRightInd w:val="0"/>
        <w:spacing w:after="0" w:line="240" w:lineRule="auto"/>
        <w:jc w:val="both"/>
        <w:rPr>
          <w:rFonts w:ascii="Times New Roman" w:hAnsi="Times New Roman" w:cs="Times New Roman"/>
          <w:sz w:val="18"/>
          <w:szCs w:val="18"/>
        </w:rPr>
      </w:pPr>
      <w:r w:rsidRPr="00983D4C">
        <w:rPr>
          <w:rFonts w:ascii="Times New Roman" w:hAnsi="Times New Roman" w:cs="Times New Roman"/>
          <w:sz w:val="18"/>
          <w:szCs w:val="18"/>
        </w:rPr>
        <w:t xml:space="preserve">İhaleye iştirak edecek gerçek kişiler, </w:t>
      </w:r>
      <w:r w:rsidRPr="00983D4C">
        <w:rPr>
          <w:rFonts w:ascii="Times New Roman" w:eastAsia="Times New Roman" w:hAnsi="Times New Roman" w:cs="Times New Roman"/>
          <w:color w:val="000000"/>
          <w:sz w:val="18"/>
          <w:szCs w:val="18"/>
          <w:lang w:eastAsia="tr-TR"/>
        </w:rPr>
        <w:t xml:space="preserve">Nüfus cüzdanı sureti, Tebligat için Türkiye Cumhuriyeti sınırları içerisinde </w:t>
      </w:r>
      <w:r w:rsidR="00706C40" w:rsidRPr="00983D4C">
        <w:rPr>
          <w:rFonts w:ascii="Times New Roman" w:eastAsia="Times New Roman" w:hAnsi="Times New Roman" w:cs="Times New Roman"/>
          <w:color w:val="000000"/>
          <w:sz w:val="18"/>
          <w:szCs w:val="18"/>
          <w:lang w:eastAsia="tr-TR"/>
        </w:rPr>
        <w:t>adres göstermesi</w:t>
      </w:r>
      <w:r w:rsidRPr="00983D4C">
        <w:rPr>
          <w:rFonts w:ascii="Times New Roman" w:eastAsia="Times New Roman" w:hAnsi="Times New Roman" w:cs="Times New Roman"/>
          <w:color w:val="000000"/>
          <w:sz w:val="18"/>
          <w:szCs w:val="18"/>
          <w:lang w:eastAsia="tr-TR"/>
        </w:rPr>
        <w:t xml:space="preserve"> (gösterilecek bu adrese yapılacak tüm tebligatlar kanuni ikametgâhına ve şahsına yapılmış tebligat olarak kabul edilecektir.)</w:t>
      </w:r>
      <w:r w:rsidR="00BB1416" w:rsidRPr="00983D4C">
        <w:rPr>
          <w:rFonts w:ascii="Times New Roman" w:eastAsia="Times New Roman" w:hAnsi="Times New Roman" w:cs="Times New Roman"/>
          <w:color w:val="000000"/>
          <w:sz w:val="18"/>
          <w:szCs w:val="18"/>
          <w:lang w:eastAsia="tr-TR"/>
        </w:rPr>
        <w:t xml:space="preserve">, gerçek kişi yerine </w:t>
      </w:r>
      <w:proofErr w:type="gramStart"/>
      <w:r w:rsidR="00BB1416" w:rsidRPr="00983D4C">
        <w:rPr>
          <w:rFonts w:ascii="Times New Roman" w:eastAsia="Times New Roman" w:hAnsi="Times New Roman" w:cs="Times New Roman"/>
          <w:color w:val="000000"/>
          <w:sz w:val="18"/>
          <w:szCs w:val="18"/>
          <w:lang w:eastAsia="tr-TR"/>
        </w:rPr>
        <w:t>vekaleten</w:t>
      </w:r>
      <w:proofErr w:type="gramEnd"/>
      <w:r w:rsidR="00BB1416" w:rsidRPr="00983D4C">
        <w:rPr>
          <w:rFonts w:ascii="Times New Roman" w:eastAsia="Times New Roman" w:hAnsi="Times New Roman" w:cs="Times New Roman"/>
          <w:color w:val="000000"/>
          <w:sz w:val="18"/>
          <w:szCs w:val="18"/>
          <w:lang w:eastAsia="tr-TR"/>
        </w:rPr>
        <w:t xml:space="preserve"> girecek kişilerin </w:t>
      </w:r>
      <w:r w:rsidR="00BB1416" w:rsidRPr="00983D4C">
        <w:rPr>
          <w:rFonts w:ascii="Times New Roman" w:hAnsi="Times New Roman" w:cs="Times New Roman"/>
          <w:sz w:val="18"/>
          <w:szCs w:val="18"/>
        </w:rPr>
        <w:t>vekili olduğuna dair noterden onaylı vekaletname</w:t>
      </w:r>
      <w:r w:rsidR="00706C40" w:rsidRPr="00983D4C">
        <w:rPr>
          <w:rFonts w:ascii="Times New Roman" w:eastAsia="Times New Roman" w:hAnsi="Times New Roman" w:cs="Times New Roman"/>
          <w:color w:val="000000"/>
          <w:sz w:val="18"/>
          <w:szCs w:val="18"/>
          <w:lang w:eastAsia="tr-TR"/>
        </w:rPr>
        <w:t>; i</w:t>
      </w:r>
      <w:r w:rsidR="00987B4C" w:rsidRPr="00983D4C">
        <w:rPr>
          <w:rFonts w:ascii="Times New Roman" w:hAnsi="Times New Roman" w:cs="Times New Roman"/>
          <w:sz w:val="18"/>
          <w:szCs w:val="18"/>
        </w:rPr>
        <w:t>haleye iştirak edecek şirketler, şirketin imza sirküleri veya şirket namına tekliflerde</w:t>
      </w:r>
      <w:r w:rsidR="00E358AA" w:rsidRPr="00983D4C">
        <w:rPr>
          <w:rFonts w:ascii="Times New Roman" w:hAnsi="Times New Roman" w:cs="Times New Roman"/>
          <w:sz w:val="18"/>
          <w:szCs w:val="18"/>
        </w:rPr>
        <w:t xml:space="preserve"> </w:t>
      </w:r>
      <w:r w:rsidR="00987B4C" w:rsidRPr="00983D4C">
        <w:rPr>
          <w:rFonts w:ascii="Times New Roman" w:hAnsi="Times New Roman" w:cs="Times New Roman"/>
          <w:sz w:val="18"/>
          <w:szCs w:val="18"/>
        </w:rPr>
        <w:t>bulunacak kim</w:t>
      </w:r>
      <w:r w:rsidR="00DA213C" w:rsidRPr="00983D4C">
        <w:rPr>
          <w:rFonts w:ascii="Times New Roman" w:hAnsi="Times New Roman" w:cs="Times New Roman"/>
          <w:sz w:val="18"/>
          <w:szCs w:val="18"/>
        </w:rPr>
        <w:t>selerin şirketin vekili olduğuna dair</w:t>
      </w:r>
      <w:r w:rsidR="00987B4C" w:rsidRPr="00983D4C">
        <w:rPr>
          <w:rFonts w:ascii="Times New Roman" w:hAnsi="Times New Roman" w:cs="Times New Roman"/>
          <w:sz w:val="18"/>
          <w:szCs w:val="18"/>
        </w:rPr>
        <w:t xml:space="preserve"> noterden onaylı vekaletname, şirketin idare merkezinin bulunduğu yer mahkemesinden ve siciline kayıtlı bulunduğu Ticaret Odasından veya sair resmi makamlardan şirketin kayıtlı ve halen faaliyette bulunduğuna dair belge (ilk ilan tarihinden sonra alınmış) ile başvuruda bulunması gerekmektedir.</w:t>
      </w:r>
    </w:p>
    <w:p w14:paraId="5B79E09E" w14:textId="32A746BA" w:rsidR="00D61831" w:rsidRPr="00983D4C" w:rsidRDefault="00D61831" w:rsidP="00E26D41">
      <w:pPr>
        <w:pStyle w:val="ListeParagraf"/>
        <w:numPr>
          <w:ilvl w:val="0"/>
          <w:numId w:val="1"/>
        </w:numPr>
        <w:autoSpaceDE w:val="0"/>
        <w:autoSpaceDN w:val="0"/>
        <w:adjustRightInd w:val="0"/>
        <w:spacing w:after="0" w:line="240" w:lineRule="auto"/>
        <w:jc w:val="both"/>
        <w:rPr>
          <w:rFonts w:ascii="Times New Roman" w:hAnsi="Times New Roman" w:cs="Times New Roman"/>
          <w:sz w:val="18"/>
          <w:szCs w:val="18"/>
        </w:rPr>
      </w:pPr>
      <w:r w:rsidRPr="00983D4C">
        <w:rPr>
          <w:rFonts w:ascii="Times New Roman" w:hAnsi="Times New Roman" w:cs="Times New Roman"/>
          <w:sz w:val="18"/>
          <w:szCs w:val="18"/>
        </w:rPr>
        <w:t>Aşağıda listesi verilen taşınmazların şerh ve beyan ile ilgili detaylı bilgileri Taşınmaz Mal Satış Şartnamesinde yer almakta olup İdaremize başvurulması halinde teslim edilecektir.</w:t>
      </w:r>
    </w:p>
    <w:p w14:paraId="76B608DC" w14:textId="77777777" w:rsidR="00987B4C" w:rsidRPr="00983D4C" w:rsidRDefault="00987B4C" w:rsidP="002A578A">
      <w:pPr>
        <w:pStyle w:val="ListeParagraf"/>
        <w:numPr>
          <w:ilvl w:val="0"/>
          <w:numId w:val="1"/>
        </w:numPr>
        <w:autoSpaceDE w:val="0"/>
        <w:autoSpaceDN w:val="0"/>
        <w:adjustRightInd w:val="0"/>
        <w:spacing w:before="40" w:after="40" w:line="240" w:lineRule="auto"/>
        <w:jc w:val="both"/>
        <w:rPr>
          <w:rFonts w:ascii="Times New Roman" w:hAnsi="Times New Roman" w:cs="Times New Roman"/>
          <w:sz w:val="18"/>
          <w:szCs w:val="18"/>
        </w:rPr>
      </w:pPr>
      <w:proofErr w:type="gramStart"/>
      <w:r w:rsidRPr="00983D4C">
        <w:rPr>
          <w:rFonts w:ascii="Times New Roman" w:hAnsi="Times New Roman" w:cs="Times New Roman"/>
          <w:sz w:val="18"/>
          <w:szCs w:val="18"/>
        </w:rPr>
        <w:t>2886</w:t>
      </w:r>
      <w:r w:rsidR="00D24DD3" w:rsidRPr="00983D4C">
        <w:rPr>
          <w:rFonts w:ascii="Times New Roman" w:hAnsi="Times New Roman" w:cs="Times New Roman"/>
          <w:sz w:val="18"/>
          <w:szCs w:val="18"/>
        </w:rPr>
        <w:t xml:space="preserve"> </w:t>
      </w:r>
      <w:r w:rsidRPr="00983D4C">
        <w:rPr>
          <w:rFonts w:ascii="Times New Roman" w:hAnsi="Times New Roman" w:cs="Times New Roman"/>
          <w:sz w:val="18"/>
          <w:szCs w:val="18"/>
        </w:rPr>
        <w:t>Sayılı</w:t>
      </w:r>
      <w:r w:rsidR="00D24DD3" w:rsidRPr="00983D4C">
        <w:rPr>
          <w:rFonts w:ascii="Times New Roman" w:hAnsi="Times New Roman" w:cs="Times New Roman"/>
          <w:sz w:val="18"/>
          <w:szCs w:val="18"/>
        </w:rPr>
        <w:t xml:space="preserve"> </w:t>
      </w:r>
      <w:r w:rsidRPr="00983D4C">
        <w:rPr>
          <w:rFonts w:ascii="Times New Roman" w:hAnsi="Times New Roman" w:cs="Times New Roman"/>
          <w:sz w:val="18"/>
          <w:szCs w:val="18"/>
        </w:rPr>
        <w:t>Devlet</w:t>
      </w:r>
      <w:r w:rsidR="00D24DD3" w:rsidRPr="00983D4C">
        <w:rPr>
          <w:rFonts w:ascii="Times New Roman" w:hAnsi="Times New Roman" w:cs="Times New Roman"/>
          <w:sz w:val="18"/>
          <w:szCs w:val="18"/>
        </w:rPr>
        <w:t xml:space="preserve"> </w:t>
      </w:r>
      <w:r w:rsidRPr="00983D4C">
        <w:rPr>
          <w:rFonts w:ascii="Times New Roman" w:hAnsi="Times New Roman" w:cs="Times New Roman"/>
          <w:sz w:val="18"/>
          <w:szCs w:val="18"/>
        </w:rPr>
        <w:t>İhale</w:t>
      </w:r>
      <w:r w:rsidR="00D24DD3" w:rsidRPr="00983D4C">
        <w:rPr>
          <w:rFonts w:ascii="Times New Roman" w:hAnsi="Times New Roman" w:cs="Times New Roman"/>
          <w:sz w:val="18"/>
          <w:szCs w:val="18"/>
        </w:rPr>
        <w:t xml:space="preserve"> </w:t>
      </w:r>
      <w:r w:rsidRPr="00983D4C">
        <w:rPr>
          <w:rFonts w:ascii="Times New Roman" w:hAnsi="Times New Roman" w:cs="Times New Roman"/>
          <w:sz w:val="18"/>
          <w:szCs w:val="18"/>
        </w:rPr>
        <w:t>Kanunun</w:t>
      </w:r>
      <w:r w:rsidR="00D24DD3" w:rsidRPr="00983D4C">
        <w:rPr>
          <w:rFonts w:ascii="Times New Roman" w:hAnsi="Times New Roman" w:cs="Times New Roman"/>
          <w:sz w:val="18"/>
          <w:szCs w:val="18"/>
        </w:rPr>
        <w:t xml:space="preserve"> </w:t>
      </w:r>
      <w:r w:rsidRPr="00983D4C">
        <w:rPr>
          <w:rFonts w:ascii="Times New Roman" w:hAnsi="Times New Roman" w:cs="Times New Roman"/>
          <w:sz w:val="18"/>
          <w:szCs w:val="18"/>
        </w:rPr>
        <w:t>5.</w:t>
      </w:r>
      <w:r w:rsidR="00D24DD3" w:rsidRPr="00983D4C">
        <w:rPr>
          <w:rFonts w:ascii="Times New Roman" w:hAnsi="Times New Roman" w:cs="Times New Roman"/>
          <w:sz w:val="18"/>
          <w:szCs w:val="18"/>
        </w:rPr>
        <w:t xml:space="preserve"> </w:t>
      </w:r>
      <w:r w:rsidRPr="00983D4C">
        <w:rPr>
          <w:rFonts w:ascii="Times New Roman" w:hAnsi="Times New Roman" w:cs="Times New Roman"/>
          <w:sz w:val="18"/>
          <w:szCs w:val="18"/>
        </w:rPr>
        <w:t>Maddesinde</w:t>
      </w:r>
      <w:r w:rsidR="00D24DD3" w:rsidRPr="00983D4C">
        <w:rPr>
          <w:rFonts w:ascii="Times New Roman" w:hAnsi="Times New Roman" w:cs="Times New Roman"/>
          <w:sz w:val="18"/>
          <w:szCs w:val="18"/>
        </w:rPr>
        <w:t xml:space="preserve"> </w:t>
      </w:r>
      <w:r w:rsidRPr="00983D4C">
        <w:rPr>
          <w:rFonts w:ascii="Times New Roman" w:hAnsi="Times New Roman" w:cs="Times New Roman"/>
          <w:sz w:val="18"/>
          <w:szCs w:val="18"/>
        </w:rPr>
        <w:t>yazılı</w:t>
      </w:r>
      <w:r w:rsidR="00D24DD3" w:rsidRPr="00983D4C">
        <w:rPr>
          <w:rFonts w:ascii="Times New Roman" w:hAnsi="Times New Roman" w:cs="Times New Roman"/>
          <w:sz w:val="18"/>
          <w:szCs w:val="18"/>
        </w:rPr>
        <w:t xml:space="preserve"> </w:t>
      </w:r>
      <w:r w:rsidRPr="00983D4C">
        <w:rPr>
          <w:rFonts w:ascii="Times New Roman" w:hAnsi="Times New Roman" w:cs="Times New Roman"/>
          <w:sz w:val="18"/>
          <w:szCs w:val="18"/>
        </w:rPr>
        <w:t>şartlara</w:t>
      </w:r>
      <w:r w:rsidR="00D24DD3" w:rsidRPr="00983D4C">
        <w:rPr>
          <w:rFonts w:ascii="Times New Roman" w:hAnsi="Times New Roman" w:cs="Times New Roman"/>
          <w:sz w:val="18"/>
          <w:szCs w:val="18"/>
        </w:rPr>
        <w:t xml:space="preserve"> </w:t>
      </w:r>
      <w:r w:rsidRPr="00983D4C">
        <w:rPr>
          <w:rFonts w:ascii="Times New Roman" w:hAnsi="Times New Roman" w:cs="Times New Roman"/>
          <w:sz w:val="18"/>
          <w:szCs w:val="18"/>
        </w:rPr>
        <w:t>haiz</w:t>
      </w:r>
      <w:r w:rsidR="00D24DD3" w:rsidRPr="00983D4C">
        <w:rPr>
          <w:rFonts w:ascii="Times New Roman" w:hAnsi="Times New Roman" w:cs="Times New Roman"/>
          <w:sz w:val="18"/>
          <w:szCs w:val="18"/>
        </w:rPr>
        <w:t xml:space="preserve"> </w:t>
      </w:r>
      <w:r w:rsidRPr="00983D4C">
        <w:rPr>
          <w:rFonts w:ascii="Times New Roman" w:hAnsi="Times New Roman" w:cs="Times New Roman"/>
          <w:sz w:val="18"/>
          <w:szCs w:val="18"/>
        </w:rPr>
        <w:t>olmak</w:t>
      </w:r>
      <w:r w:rsidR="00D24DD3" w:rsidRPr="00983D4C">
        <w:rPr>
          <w:rFonts w:ascii="Times New Roman" w:hAnsi="Times New Roman" w:cs="Times New Roman"/>
          <w:sz w:val="18"/>
          <w:szCs w:val="18"/>
        </w:rPr>
        <w:t xml:space="preserve"> </w:t>
      </w:r>
      <w:r w:rsidRPr="00983D4C">
        <w:rPr>
          <w:rFonts w:ascii="Times New Roman" w:hAnsi="Times New Roman" w:cs="Times New Roman"/>
          <w:sz w:val="18"/>
          <w:szCs w:val="18"/>
        </w:rPr>
        <w:t>ve</w:t>
      </w:r>
      <w:r w:rsidR="00D24DD3" w:rsidRPr="00983D4C">
        <w:rPr>
          <w:rFonts w:ascii="Times New Roman" w:hAnsi="Times New Roman" w:cs="Times New Roman"/>
          <w:sz w:val="18"/>
          <w:szCs w:val="18"/>
        </w:rPr>
        <w:t xml:space="preserve"> </w:t>
      </w:r>
      <w:r w:rsidRPr="00983D4C">
        <w:rPr>
          <w:rFonts w:ascii="Times New Roman" w:hAnsi="Times New Roman" w:cs="Times New Roman"/>
          <w:sz w:val="18"/>
          <w:szCs w:val="18"/>
        </w:rPr>
        <w:t>geçici</w:t>
      </w:r>
      <w:r w:rsidR="00D24DD3" w:rsidRPr="00983D4C">
        <w:rPr>
          <w:rFonts w:ascii="Times New Roman" w:hAnsi="Times New Roman" w:cs="Times New Roman"/>
          <w:sz w:val="18"/>
          <w:szCs w:val="18"/>
        </w:rPr>
        <w:t xml:space="preserve"> teminatın </w:t>
      </w:r>
      <w:r w:rsidRPr="00983D4C">
        <w:rPr>
          <w:rFonts w:ascii="Times New Roman" w:hAnsi="Times New Roman" w:cs="Times New Roman"/>
          <w:sz w:val="18"/>
          <w:szCs w:val="18"/>
        </w:rPr>
        <w:t>ihale</w:t>
      </w:r>
      <w:r w:rsidR="00D24DD3" w:rsidRPr="00983D4C">
        <w:rPr>
          <w:rFonts w:ascii="Times New Roman" w:hAnsi="Times New Roman" w:cs="Times New Roman"/>
          <w:sz w:val="18"/>
          <w:szCs w:val="18"/>
        </w:rPr>
        <w:t xml:space="preserve"> </w:t>
      </w:r>
      <w:r w:rsidRPr="00983D4C">
        <w:rPr>
          <w:rFonts w:ascii="Times New Roman" w:hAnsi="Times New Roman" w:cs="Times New Roman"/>
          <w:sz w:val="18"/>
          <w:szCs w:val="18"/>
        </w:rPr>
        <w:t>günü</w:t>
      </w:r>
      <w:r w:rsidR="00D24DD3" w:rsidRPr="00983D4C">
        <w:rPr>
          <w:rFonts w:ascii="Times New Roman" w:hAnsi="Times New Roman" w:cs="Times New Roman"/>
          <w:sz w:val="18"/>
          <w:szCs w:val="18"/>
        </w:rPr>
        <w:t xml:space="preserve"> </w:t>
      </w:r>
      <w:r w:rsidRPr="00983D4C">
        <w:rPr>
          <w:rFonts w:ascii="Times New Roman" w:hAnsi="Times New Roman" w:cs="Times New Roman"/>
          <w:sz w:val="18"/>
          <w:szCs w:val="18"/>
        </w:rPr>
        <w:t>ve</w:t>
      </w:r>
      <w:r w:rsidR="00D24DD3" w:rsidRPr="00983D4C">
        <w:rPr>
          <w:rFonts w:ascii="Times New Roman" w:hAnsi="Times New Roman" w:cs="Times New Roman"/>
          <w:sz w:val="18"/>
          <w:szCs w:val="18"/>
        </w:rPr>
        <w:t xml:space="preserve"> </w:t>
      </w:r>
      <w:r w:rsidRPr="00983D4C">
        <w:rPr>
          <w:rFonts w:ascii="Times New Roman" w:hAnsi="Times New Roman" w:cs="Times New Roman"/>
          <w:sz w:val="18"/>
          <w:szCs w:val="18"/>
        </w:rPr>
        <w:t>saatinden</w:t>
      </w:r>
      <w:r w:rsidR="00D24DD3" w:rsidRPr="00983D4C">
        <w:rPr>
          <w:rFonts w:ascii="Times New Roman" w:hAnsi="Times New Roman" w:cs="Times New Roman"/>
          <w:sz w:val="18"/>
          <w:szCs w:val="18"/>
        </w:rPr>
        <w:t xml:space="preserve"> </w:t>
      </w:r>
      <w:r w:rsidRPr="00983D4C">
        <w:rPr>
          <w:rFonts w:ascii="Times New Roman" w:hAnsi="Times New Roman" w:cs="Times New Roman"/>
          <w:sz w:val="18"/>
          <w:szCs w:val="18"/>
        </w:rPr>
        <w:t>önce</w:t>
      </w:r>
      <w:r w:rsidR="00D24DD3" w:rsidRPr="00983D4C">
        <w:rPr>
          <w:rFonts w:ascii="Times New Roman" w:hAnsi="Times New Roman" w:cs="Times New Roman"/>
          <w:sz w:val="18"/>
          <w:szCs w:val="18"/>
        </w:rPr>
        <w:t xml:space="preserve"> </w:t>
      </w:r>
      <w:r w:rsidRPr="00983D4C">
        <w:rPr>
          <w:rFonts w:ascii="Times New Roman" w:hAnsi="Times New Roman" w:cs="Times New Roman"/>
          <w:sz w:val="18"/>
          <w:szCs w:val="18"/>
        </w:rPr>
        <w:t>DSİ</w:t>
      </w:r>
      <w:r w:rsidR="00D24DD3" w:rsidRPr="00983D4C">
        <w:rPr>
          <w:rFonts w:ascii="Times New Roman" w:hAnsi="Times New Roman" w:cs="Times New Roman"/>
          <w:sz w:val="18"/>
          <w:szCs w:val="18"/>
        </w:rPr>
        <w:t xml:space="preserve"> </w:t>
      </w:r>
      <w:r w:rsidRPr="00983D4C">
        <w:rPr>
          <w:rFonts w:ascii="Times New Roman" w:hAnsi="Times New Roman" w:cs="Times New Roman"/>
          <w:sz w:val="18"/>
          <w:szCs w:val="18"/>
        </w:rPr>
        <w:t>5.</w:t>
      </w:r>
      <w:r w:rsidR="00D24DD3" w:rsidRPr="00983D4C">
        <w:rPr>
          <w:rFonts w:ascii="Times New Roman" w:hAnsi="Times New Roman" w:cs="Times New Roman"/>
          <w:sz w:val="18"/>
          <w:szCs w:val="18"/>
        </w:rPr>
        <w:t>B</w:t>
      </w:r>
      <w:r w:rsidRPr="00983D4C">
        <w:rPr>
          <w:rFonts w:ascii="Times New Roman" w:hAnsi="Times New Roman" w:cs="Times New Roman"/>
          <w:sz w:val="18"/>
          <w:szCs w:val="18"/>
        </w:rPr>
        <w:t>ölge</w:t>
      </w:r>
      <w:r w:rsidR="00D24DD3" w:rsidRPr="00983D4C">
        <w:rPr>
          <w:rFonts w:ascii="Times New Roman" w:hAnsi="Times New Roman" w:cs="Times New Roman"/>
          <w:sz w:val="18"/>
          <w:szCs w:val="18"/>
        </w:rPr>
        <w:t xml:space="preserve"> </w:t>
      </w:r>
      <w:r w:rsidRPr="00983D4C">
        <w:rPr>
          <w:rFonts w:ascii="Times New Roman" w:hAnsi="Times New Roman" w:cs="Times New Roman"/>
          <w:sz w:val="18"/>
          <w:szCs w:val="18"/>
        </w:rPr>
        <w:t>Müdürlüğü,</w:t>
      </w:r>
      <w:r w:rsidR="00D24DD3" w:rsidRPr="00983D4C">
        <w:rPr>
          <w:rFonts w:ascii="Times New Roman" w:hAnsi="Times New Roman" w:cs="Times New Roman"/>
          <w:sz w:val="18"/>
          <w:szCs w:val="18"/>
        </w:rPr>
        <w:t xml:space="preserve"> </w:t>
      </w:r>
      <w:r w:rsidRPr="00983D4C">
        <w:rPr>
          <w:rFonts w:ascii="Times New Roman" w:hAnsi="Times New Roman" w:cs="Times New Roman"/>
          <w:sz w:val="18"/>
          <w:szCs w:val="18"/>
        </w:rPr>
        <w:t>Ankara</w:t>
      </w:r>
      <w:r w:rsidR="00D24DD3" w:rsidRPr="00983D4C">
        <w:rPr>
          <w:rFonts w:ascii="Times New Roman" w:hAnsi="Times New Roman" w:cs="Times New Roman"/>
          <w:sz w:val="18"/>
          <w:szCs w:val="18"/>
        </w:rPr>
        <w:t xml:space="preserve"> </w:t>
      </w:r>
      <w:r w:rsidRPr="00983D4C">
        <w:rPr>
          <w:rFonts w:ascii="Times New Roman" w:hAnsi="Times New Roman" w:cs="Times New Roman"/>
          <w:sz w:val="18"/>
          <w:szCs w:val="18"/>
        </w:rPr>
        <w:t>Muhasebe</w:t>
      </w:r>
      <w:r w:rsidR="00D24DD3" w:rsidRPr="00983D4C">
        <w:rPr>
          <w:rFonts w:ascii="Times New Roman" w:hAnsi="Times New Roman" w:cs="Times New Roman"/>
          <w:sz w:val="18"/>
          <w:szCs w:val="18"/>
        </w:rPr>
        <w:t xml:space="preserve"> </w:t>
      </w:r>
      <w:r w:rsidRPr="00983D4C">
        <w:rPr>
          <w:rFonts w:ascii="Times New Roman" w:hAnsi="Times New Roman" w:cs="Times New Roman"/>
          <w:sz w:val="18"/>
          <w:szCs w:val="18"/>
        </w:rPr>
        <w:t>Müdürlüğü</w:t>
      </w:r>
      <w:r w:rsidR="00D24DD3" w:rsidRPr="00983D4C">
        <w:rPr>
          <w:rFonts w:ascii="Times New Roman" w:hAnsi="Times New Roman" w:cs="Times New Roman"/>
          <w:sz w:val="18"/>
          <w:szCs w:val="18"/>
        </w:rPr>
        <w:t xml:space="preserve"> </w:t>
      </w:r>
      <w:r w:rsidRPr="00983D4C">
        <w:rPr>
          <w:rFonts w:ascii="Times New Roman" w:hAnsi="Times New Roman" w:cs="Times New Roman"/>
          <w:sz w:val="18"/>
          <w:szCs w:val="18"/>
        </w:rPr>
        <w:t>veznesine</w:t>
      </w:r>
      <w:r w:rsidR="00D24DD3" w:rsidRPr="00983D4C">
        <w:rPr>
          <w:rFonts w:ascii="Times New Roman" w:hAnsi="Times New Roman" w:cs="Times New Roman"/>
          <w:sz w:val="18"/>
          <w:szCs w:val="18"/>
        </w:rPr>
        <w:t xml:space="preserve"> veya </w:t>
      </w:r>
      <w:r w:rsidR="0023071E" w:rsidRPr="00983D4C">
        <w:rPr>
          <w:rFonts w:ascii="Times New Roman" w:hAnsi="Times New Roman" w:cs="Times New Roman"/>
          <w:b/>
          <w:sz w:val="18"/>
          <w:szCs w:val="18"/>
        </w:rPr>
        <w:t>Ziraat</w:t>
      </w:r>
      <w:r w:rsidR="00D24DD3" w:rsidRPr="00983D4C">
        <w:rPr>
          <w:rFonts w:ascii="Times New Roman" w:hAnsi="Times New Roman" w:cs="Times New Roman"/>
          <w:b/>
          <w:sz w:val="18"/>
          <w:szCs w:val="18"/>
        </w:rPr>
        <w:t xml:space="preserve"> </w:t>
      </w:r>
      <w:r w:rsidR="0023071E" w:rsidRPr="00983D4C">
        <w:rPr>
          <w:rFonts w:ascii="Times New Roman" w:hAnsi="Times New Roman" w:cs="Times New Roman"/>
          <w:b/>
          <w:sz w:val="18"/>
          <w:szCs w:val="18"/>
        </w:rPr>
        <w:t>Bankası</w:t>
      </w:r>
      <w:r w:rsidR="00D24DD3" w:rsidRPr="00983D4C">
        <w:rPr>
          <w:rFonts w:ascii="Times New Roman" w:hAnsi="Times New Roman" w:cs="Times New Roman"/>
          <w:b/>
          <w:sz w:val="18"/>
          <w:szCs w:val="18"/>
        </w:rPr>
        <w:t xml:space="preserve"> </w:t>
      </w:r>
      <w:proofErr w:type="spellStart"/>
      <w:r w:rsidR="0023071E" w:rsidRPr="00983D4C">
        <w:rPr>
          <w:rFonts w:ascii="Times New Roman" w:hAnsi="Times New Roman" w:cs="Times New Roman"/>
          <w:b/>
          <w:sz w:val="18"/>
          <w:szCs w:val="18"/>
        </w:rPr>
        <w:t>Çukurambar</w:t>
      </w:r>
      <w:proofErr w:type="spellEnd"/>
      <w:r w:rsidR="00D24DD3" w:rsidRPr="00983D4C">
        <w:rPr>
          <w:rFonts w:ascii="Times New Roman" w:hAnsi="Times New Roman" w:cs="Times New Roman"/>
          <w:b/>
          <w:sz w:val="18"/>
          <w:szCs w:val="18"/>
        </w:rPr>
        <w:t xml:space="preserve"> </w:t>
      </w:r>
      <w:r w:rsidRPr="00983D4C">
        <w:rPr>
          <w:rFonts w:ascii="Times New Roman" w:hAnsi="Times New Roman" w:cs="Times New Roman"/>
          <w:b/>
          <w:bCs/>
          <w:sz w:val="18"/>
          <w:szCs w:val="18"/>
        </w:rPr>
        <w:t>Şubesinde</w:t>
      </w:r>
      <w:r w:rsidR="00D24DD3" w:rsidRPr="00983D4C">
        <w:rPr>
          <w:rFonts w:ascii="Times New Roman" w:hAnsi="Times New Roman" w:cs="Times New Roman"/>
          <w:b/>
          <w:bCs/>
          <w:sz w:val="18"/>
          <w:szCs w:val="18"/>
        </w:rPr>
        <w:t xml:space="preserve"> </w:t>
      </w:r>
      <w:r w:rsidRPr="00983D4C">
        <w:rPr>
          <w:rFonts w:ascii="Times New Roman" w:hAnsi="Times New Roman" w:cs="Times New Roman"/>
          <w:b/>
          <w:bCs/>
          <w:sz w:val="18"/>
          <w:szCs w:val="18"/>
        </w:rPr>
        <w:t>bulunan</w:t>
      </w:r>
      <w:r w:rsidR="00D24DD3" w:rsidRPr="00983D4C">
        <w:rPr>
          <w:rFonts w:ascii="Times New Roman" w:hAnsi="Times New Roman" w:cs="Times New Roman"/>
          <w:b/>
          <w:bCs/>
          <w:sz w:val="18"/>
          <w:szCs w:val="18"/>
        </w:rPr>
        <w:t xml:space="preserve"> </w:t>
      </w:r>
      <w:r w:rsidR="0023071E" w:rsidRPr="00983D4C">
        <w:rPr>
          <w:rFonts w:ascii="Times New Roman" w:hAnsi="Times New Roman" w:cs="Times New Roman"/>
          <w:b/>
          <w:sz w:val="18"/>
          <w:szCs w:val="18"/>
        </w:rPr>
        <w:t>TR11 0001 0019 3756 7058 6650 73</w:t>
      </w:r>
      <w:r w:rsidR="0023071E" w:rsidRPr="00983D4C">
        <w:rPr>
          <w:rFonts w:ascii="Times New Roman" w:hAnsi="Times New Roman" w:cs="Times New Roman"/>
          <w:sz w:val="18"/>
          <w:szCs w:val="18"/>
        </w:rPr>
        <w:t xml:space="preserve"> </w:t>
      </w:r>
      <w:proofErr w:type="spellStart"/>
      <w:r w:rsidRPr="00983D4C">
        <w:rPr>
          <w:rFonts w:ascii="Times New Roman" w:hAnsi="Times New Roman" w:cs="Times New Roman"/>
          <w:sz w:val="18"/>
          <w:szCs w:val="18"/>
        </w:rPr>
        <w:t>Iban</w:t>
      </w:r>
      <w:proofErr w:type="spellEnd"/>
      <w:r w:rsidRPr="00983D4C">
        <w:rPr>
          <w:rFonts w:ascii="Times New Roman" w:hAnsi="Times New Roman" w:cs="Times New Roman"/>
          <w:sz w:val="18"/>
          <w:szCs w:val="18"/>
        </w:rPr>
        <w:t xml:space="preserve"> no.lu hesabına</w:t>
      </w:r>
      <w:r w:rsidR="00D24DD3" w:rsidRPr="00983D4C">
        <w:rPr>
          <w:rFonts w:ascii="Times New Roman" w:hAnsi="Times New Roman" w:cs="Times New Roman"/>
          <w:sz w:val="18"/>
          <w:szCs w:val="18"/>
        </w:rPr>
        <w:t xml:space="preserve"> </w:t>
      </w:r>
      <w:r w:rsidRPr="00983D4C">
        <w:rPr>
          <w:rFonts w:ascii="Times New Roman" w:hAnsi="Times New Roman" w:cs="Times New Roman"/>
          <w:sz w:val="18"/>
          <w:szCs w:val="18"/>
        </w:rPr>
        <w:t>geçici</w:t>
      </w:r>
      <w:r w:rsidR="00D24DD3" w:rsidRPr="00983D4C">
        <w:rPr>
          <w:rFonts w:ascii="Times New Roman" w:hAnsi="Times New Roman" w:cs="Times New Roman"/>
          <w:sz w:val="18"/>
          <w:szCs w:val="18"/>
        </w:rPr>
        <w:t xml:space="preserve"> </w:t>
      </w:r>
      <w:r w:rsidRPr="00983D4C">
        <w:rPr>
          <w:rFonts w:ascii="Times New Roman" w:hAnsi="Times New Roman" w:cs="Times New Roman"/>
          <w:sz w:val="18"/>
          <w:szCs w:val="18"/>
        </w:rPr>
        <w:t>teminatı</w:t>
      </w:r>
      <w:r w:rsidR="00D24DD3" w:rsidRPr="00983D4C">
        <w:rPr>
          <w:rFonts w:ascii="Times New Roman" w:hAnsi="Times New Roman" w:cs="Times New Roman"/>
          <w:sz w:val="18"/>
          <w:szCs w:val="18"/>
        </w:rPr>
        <w:t xml:space="preserve"> </w:t>
      </w:r>
      <w:r w:rsidRPr="00983D4C">
        <w:rPr>
          <w:rFonts w:ascii="Times New Roman" w:hAnsi="Times New Roman" w:cs="Times New Roman"/>
          <w:sz w:val="18"/>
          <w:szCs w:val="18"/>
        </w:rPr>
        <w:t>yatırmış olarak</w:t>
      </w:r>
      <w:r w:rsidR="00F165D4" w:rsidRPr="00983D4C">
        <w:rPr>
          <w:rFonts w:ascii="Times New Roman" w:hAnsi="Times New Roman" w:cs="Times New Roman"/>
          <w:sz w:val="18"/>
          <w:szCs w:val="18"/>
        </w:rPr>
        <w:t xml:space="preserve"> </w:t>
      </w:r>
      <w:r w:rsidR="00F165D4" w:rsidRPr="00983D4C">
        <w:rPr>
          <w:rFonts w:ascii="Times New Roman" w:hAnsi="Times New Roman" w:cs="Times New Roman"/>
          <w:color w:val="000000"/>
          <w:sz w:val="18"/>
          <w:szCs w:val="18"/>
          <w:shd w:val="clear" w:color="auto" w:fill="FFFFFF"/>
        </w:rPr>
        <w:t>veya aynı kanunun 26/b maddesine göre Maliye Bakanlığınca belirlenen bankalardan süresiz teminat mektubu alın</w:t>
      </w:r>
      <w:r w:rsidR="00412DC4" w:rsidRPr="00983D4C">
        <w:rPr>
          <w:rFonts w:ascii="Times New Roman" w:hAnsi="Times New Roman" w:cs="Times New Roman"/>
          <w:color w:val="000000"/>
          <w:sz w:val="18"/>
          <w:szCs w:val="18"/>
          <w:shd w:val="clear" w:color="auto" w:fill="FFFFFF"/>
        </w:rPr>
        <w:t>arak</w:t>
      </w:r>
      <w:r w:rsidR="00F165D4" w:rsidRPr="00983D4C">
        <w:rPr>
          <w:rFonts w:ascii="Times New Roman" w:hAnsi="Times New Roman" w:cs="Times New Roman"/>
          <w:color w:val="000000"/>
          <w:sz w:val="18"/>
          <w:szCs w:val="18"/>
          <w:shd w:val="clear" w:color="auto" w:fill="FFFFFF"/>
        </w:rPr>
        <w:t xml:space="preserve">, </w:t>
      </w:r>
      <w:r w:rsidRPr="00983D4C">
        <w:rPr>
          <w:rFonts w:ascii="Times New Roman" w:hAnsi="Times New Roman" w:cs="Times New Roman"/>
          <w:sz w:val="18"/>
          <w:szCs w:val="18"/>
        </w:rPr>
        <w:t>kimlikleri ile ihale Komisyonu Başkanlığına başvurmaları gerekmektedir.</w:t>
      </w:r>
      <w:r w:rsidR="008A4A72" w:rsidRPr="00983D4C">
        <w:rPr>
          <w:rFonts w:ascii="Times New Roman" w:hAnsi="Times New Roman" w:cs="Times New Roman"/>
          <w:sz w:val="18"/>
          <w:szCs w:val="18"/>
        </w:rPr>
        <w:t xml:space="preserve"> </w:t>
      </w:r>
      <w:proofErr w:type="gramEnd"/>
      <w:r w:rsidR="008A4A72" w:rsidRPr="00983D4C">
        <w:rPr>
          <w:rFonts w:ascii="Times New Roman" w:hAnsi="Times New Roman" w:cs="Times New Roman"/>
          <w:sz w:val="18"/>
          <w:szCs w:val="18"/>
        </w:rPr>
        <w:t>Gecikme halinde ihaleye iştirak etmek mümkün değildir.</w:t>
      </w:r>
    </w:p>
    <w:p w14:paraId="407ECAFF" w14:textId="705E7C42" w:rsidR="00987B4C" w:rsidRDefault="00A368BA" w:rsidP="00987B4C">
      <w:pPr>
        <w:pStyle w:val="ListeParagraf"/>
        <w:numPr>
          <w:ilvl w:val="0"/>
          <w:numId w:val="1"/>
        </w:numPr>
        <w:autoSpaceDE w:val="0"/>
        <w:autoSpaceDN w:val="0"/>
        <w:adjustRightInd w:val="0"/>
        <w:spacing w:after="0" w:line="240" w:lineRule="auto"/>
        <w:jc w:val="both"/>
        <w:rPr>
          <w:rFonts w:ascii="Times New Roman" w:hAnsi="Times New Roman" w:cs="Times New Roman"/>
          <w:sz w:val="18"/>
          <w:szCs w:val="18"/>
        </w:rPr>
      </w:pPr>
      <w:r w:rsidRPr="00983D4C">
        <w:rPr>
          <w:rFonts w:ascii="Times New Roman" w:eastAsia="Times New Roman" w:hAnsi="Times New Roman" w:cs="Times New Roman"/>
          <w:color w:val="000000"/>
          <w:sz w:val="18"/>
          <w:szCs w:val="18"/>
          <w:lang w:eastAsia="tr-TR"/>
        </w:rPr>
        <w:t>Komisyon ihaleyi yapıp yapmamakla serbesttir.</w:t>
      </w:r>
      <w:r w:rsidR="004159BF" w:rsidRPr="00983D4C">
        <w:rPr>
          <w:rFonts w:ascii="Times New Roman" w:eastAsia="Times New Roman" w:hAnsi="Times New Roman" w:cs="Times New Roman"/>
          <w:color w:val="000000"/>
          <w:sz w:val="18"/>
          <w:szCs w:val="18"/>
          <w:lang w:eastAsia="tr-TR"/>
        </w:rPr>
        <w:t xml:space="preserve"> </w:t>
      </w:r>
      <w:r w:rsidRPr="00983D4C">
        <w:rPr>
          <w:rFonts w:ascii="Times New Roman" w:eastAsia="Times New Roman" w:hAnsi="Times New Roman" w:cs="Times New Roman"/>
          <w:color w:val="000000"/>
          <w:sz w:val="18"/>
          <w:szCs w:val="18"/>
          <w:lang w:eastAsia="tr-TR"/>
        </w:rPr>
        <w:t>Posta ile yapılacak başvurular kabul edilmeyecektir.</w:t>
      </w:r>
      <w:r w:rsidR="004159BF" w:rsidRPr="00983D4C">
        <w:rPr>
          <w:rFonts w:ascii="Times New Roman" w:eastAsia="Times New Roman" w:hAnsi="Times New Roman" w:cs="Times New Roman"/>
          <w:color w:val="000000"/>
          <w:sz w:val="18"/>
          <w:szCs w:val="18"/>
          <w:lang w:eastAsia="tr-TR"/>
        </w:rPr>
        <w:t xml:space="preserve"> </w:t>
      </w:r>
      <w:r w:rsidRPr="00983D4C">
        <w:rPr>
          <w:rFonts w:ascii="Times New Roman" w:eastAsia="Times New Roman" w:hAnsi="Times New Roman" w:cs="Times New Roman"/>
          <w:color w:val="000000"/>
          <w:sz w:val="18"/>
          <w:szCs w:val="18"/>
          <w:lang w:eastAsia="tr-TR"/>
        </w:rPr>
        <w:t>İş bu ihale ilanı genel bilgi mahiyetinde olup, taşınmaz mal satış ihale şartnamesi hükümleri uygulanacaktır.</w:t>
      </w:r>
      <w:r w:rsidR="004159BF" w:rsidRPr="00983D4C">
        <w:rPr>
          <w:rFonts w:ascii="Times New Roman" w:eastAsia="Times New Roman" w:hAnsi="Times New Roman" w:cs="Times New Roman"/>
          <w:color w:val="000000"/>
          <w:sz w:val="18"/>
          <w:szCs w:val="18"/>
          <w:lang w:eastAsia="tr-TR"/>
        </w:rPr>
        <w:t xml:space="preserve"> </w:t>
      </w:r>
      <w:r w:rsidR="00987B4C" w:rsidRPr="00983D4C">
        <w:rPr>
          <w:rFonts w:ascii="Times New Roman" w:hAnsi="Times New Roman" w:cs="Times New Roman"/>
          <w:sz w:val="18"/>
          <w:szCs w:val="18"/>
        </w:rPr>
        <w:t xml:space="preserve">Satışla ilgili her türlü Vergi, (KDV, </w:t>
      </w:r>
      <w:r w:rsidR="00467C99" w:rsidRPr="00983D4C">
        <w:rPr>
          <w:rFonts w:ascii="Times New Roman" w:hAnsi="Times New Roman" w:cs="Times New Roman"/>
          <w:sz w:val="18"/>
          <w:szCs w:val="18"/>
        </w:rPr>
        <w:t>% 0,</w:t>
      </w:r>
      <w:r w:rsidR="00987B4C" w:rsidRPr="00983D4C">
        <w:rPr>
          <w:rFonts w:ascii="Times New Roman" w:hAnsi="Times New Roman" w:cs="Times New Roman"/>
          <w:sz w:val="18"/>
          <w:szCs w:val="18"/>
        </w:rPr>
        <w:t xml:space="preserve"> 569 Karar Pulu</w:t>
      </w:r>
      <w:r w:rsidR="00BA2AB1" w:rsidRPr="00983D4C">
        <w:rPr>
          <w:rFonts w:ascii="Times New Roman" w:hAnsi="Times New Roman" w:cs="Times New Roman"/>
          <w:sz w:val="18"/>
          <w:szCs w:val="18"/>
        </w:rPr>
        <w:t xml:space="preserve">, </w:t>
      </w:r>
      <w:r w:rsidR="00467C99" w:rsidRPr="00983D4C">
        <w:rPr>
          <w:rFonts w:ascii="Times New Roman" w:hAnsi="Times New Roman" w:cs="Times New Roman"/>
          <w:sz w:val="18"/>
          <w:szCs w:val="18"/>
        </w:rPr>
        <w:t>% 0,</w:t>
      </w:r>
      <w:r w:rsidR="00BA2AB1" w:rsidRPr="00983D4C">
        <w:rPr>
          <w:rFonts w:ascii="Times New Roman" w:hAnsi="Times New Roman" w:cs="Times New Roman"/>
          <w:sz w:val="18"/>
          <w:szCs w:val="18"/>
        </w:rPr>
        <w:t xml:space="preserve"> 948 Damga Vergisi</w:t>
      </w:r>
      <w:r w:rsidR="00987B4C" w:rsidRPr="00983D4C">
        <w:rPr>
          <w:rFonts w:ascii="Times New Roman" w:hAnsi="Times New Roman" w:cs="Times New Roman"/>
          <w:sz w:val="18"/>
          <w:szCs w:val="18"/>
        </w:rPr>
        <w:t xml:space="preserve"> Bedeli) rüsum ve harçlar ile tapu masrafları alıcıya aittir.</w:t>
      </w:r>
    </w:p>
    <w:p w14:paraId="73D1E3BD" w14:textId="77777777" w:rsidR="00983D4C" w:rsidRPr="00983D4C" w:rsidRDefault="00983D4C" w:rsidP="00983D4C">
      <w:pPr>
        <w:pStyle w:val="ListeParagraf"/>
        <w:autoSpaceDE w:val="0"/>
        <w:autoSpaceDN w:val="0"/>
        <w:adjustRightInd w:val="0"/>
        <w:spacing w:after="0" w:line="240" w:lineRule="auto"/>
        <w:jc w:val="both"/>
        <w:rPr>
          <w:rFonts w:ascii="Times New Roman" w:hAnsi="Times New Roman" w:cs="Times New Roman"/>
          <w:sz w:val="18"/>
          <w:szCs w:val="18"/>
        </w:rPr>
      </w:pPr>
    </w:p>
    <w:tbl>
      <w:tblPr>
        <w:tblW w:w="9793" w:type="dxa"/>
        <w:tblCellMar>
          <w:left w:w="70" w:type="dxa"/>
          <w:right w:w="70" w:type="dxa"/>
        </w:tblCellMar>
        <w:tblLook w:val="04A0" w:firstRow="1" w:lastRow="0" w:firstColumn="1" w:lastColumn="0" w:noHBand="0" w:noVBand="1"/>
      </w:tblPr>
      <w:tblGrid>
        <w:gridCol w:w="629"/>
        <w:gridCol w:w="665"/>
        <w:gridCol w:w="1154"/>
        <w:gridCol w:w="888"/>
        <w:gridCol w:w="1163"/>
        <w:gridCol w:w="559"/>
        <w:gridCol w:w="937"/>
        <w:gridCol w:w="1022"/>
        <w:gridCol w:w="929"/>
        <w:gridCol w:w="919"/>
        <w:gridCol w:w="990"/>
      </w:tblGrid>
      <w:tr w:rsidR="00983D4C" w:rsidRPr="00983D4C" w14:paraId="7F2B7439" w14:textId="77777777" w:rsidTr="00983D4C">
        <w:trPr>
          <w:trHeight w:val="305"/>
        </w:trPr>
        <w:tc>
          <w:tcPr>
            <w:tcW w:w="594" w:type="dxa"/>
            <w:vMerge w:val="restart"/>
            <w:tcBorders>
              <w:top w:val="single" w:sz="8" w:space="0" w:color="auto"/>
              <w:left w:val="single" w:sz="8" w:space="0" w:color="auto"/>
              <w:bottom w:val="single" w:sz="8" w:space="0" w:color="000000"/>
              <w:right w:val="single" w:sz="4" w:space="0" w:color="auto"/>
            </w:tcBorders>
            <w:shd w:val="clear" w:color="000000" w:fill="FFFFFF"/>
            <w:vAlign w:val="center"/>
            <w:hideMark/>
          </w:tcPr>
          <w:p w14:paraId="699C18C8" w14:textId="77777777" w:rsidR="00983D4C" w:rsidRPr="00983D4C" w:rsidRDefault="00983D4C" w:rsidP="00983D4C">
            <w:pPr>
              <w:spacing w:after="0" w:line="240" w:lineRule="auto"/>
              <w:jc w:val="center"/>
              <w:rPr>
                <w:rFonts w:ascii="Times New Roman" w:eastAsia="Times New Roman" w:hAnsi="Times New Roman" w:cs="Times New Roman"/>
                <w:b/>
                <w:bCs/>
                <w:color w:val="000000"/>
                <w:sz w:val="16"/>
                <w:szCs w:val="16"/>
                <w:lang w:eastAsia="tr-TR"/>
              </w:rPr>
            </w:pPr>
            <w:r w:rsidRPr="00983D4C">
              <w:rPr>
                <w:rFonts w:ascii="Times New Roman" w:eastAsia="Times New Roman" w:hAnsi="Times New Roman" w:cs="Times New Roman"/>
                <w:b/>
                <w:bCs/>
                <w:color w:val="000000"/>
                <w:sz w:val="16"/>
                <w:szCs w:val="16"/>
                <w:lang w:eastAsia="tr-TR"/>
              </w:rPr>
              <w:t>İl</w:t>
            </w:r>
          </w:p>
        </w:tc>
        <w:tc>
          <w:tcPr>
            <w:tcW w:w="638" w:type="dxa"/>
            <w:vMerge w:val="restart"/>
            <w:tcBorders>
              <w:top w:val="single" w:sz="8" w:space="0" w:color="auto"/>
              <w:left w:val="single" w:sz="4" w:space="0" w:color="auto"/>
              <w:bottom w:val="single" w:sz="8" w:space="0" w:color="000000"/>
              <w:right w:val="single" w:sz="4" w:space="0" w:color="auto"/>
            </w:tcBorders>
            <w:shd w:val="clear" w:color="000000" w:fill="FFFFFF"/>
            <w:vAlign w:val="center"/>
            <w:hideMark/>
          </w:tcPr>
          <w:p w14:paraId="246FB2BC" w14:textId="77777777" w:rsidR="00983D4C" w:rsidRPr="00983D4C" w:rsidRDefault="00983D4C" w:rsidP="00983D4C">
            <w:pPr>
              <w:spacing w:after="0" w:line="240" w:lineRule="auto"/>
              <w:jc w:val="center"/>
              <w:rPr>
                <w:rFonts w:ascii="Times New Roman" w:eastAsia="Times New Roman" w:hAnsi="Times New Roman" w:cs="Times New Roman"/>
                <w:b/>
                <w:bCs/>
                <w:color w:val="000000"/>
                <w:sz w:val="16"/>
                <w:szCs w:val="16"/>
                <w:lang w:eastAsia="tr-TR"/>
              </w:rPr>
            </w:pPr>
            <w:r w:rsidRPr="00983D4C">
              <w:rPr>
                <w:rFonts w:ascii="Times New Roman" w:eastAsia="Times New Roman" w:hAnsi="Times New Roman" w:cs="Times New Roman"/>
                <w:b/>
                <w:bCs/>
                <w:color w:val="000000"/>
                <w:sz w:val="16"/>
                <w:szCs w:val="16"/>
                <w:lang w:eastAsia="tr-TR"/>
              </w:rPr>
              <w:t>İlçe</w:t>
            </w:r>
          </w:p>
        </w:tc>
        <w:tc>
          <w:tcPr>
            <w:tcW w:w="1154" w:type="dxa"/>
            <w:vMerge w:val="restart"/>
            <w:tcBorders>
              <w:top w:val="single" w:sz="8" w:space="0" w:color="auto"/>
              <w:left w:val="single" w:sz="4" w:space="0" w:color="auto"/>
              <w:bottom w:val="single" w:sz="8" w:space="0" w:color="000000"/>
              <w:right w:val="single" w:sz="4" w:space="0" w:color="auto"/>
            </w:tcBorders>
            <w:shd w:val="clear" w:color="000000" w:fill="FFFFFF"/>
            <w:vAlign w:val="center"/>
            <w:hideMark/>
          </w:tcPr>
          <w:p w14:paraId="6C28965C" w14:textId="77777777" w:rsidR="00983D4C" w:rsidRPr="00983D4C" w:rsidRDefault="00983D4C" w:rsidP="00983D4C">
            <w:pPr>
              <w:spacing w:after="0" w:line="240" w:lineRule="auto"/>
              <w:jc w:val="center"/>
              <w:rPr>
                <w:rFonts w:ascii="Times New Roman" w:eastAsia="Times New Roman" w:hAnsi="Times New Roman" w:cs="Times New Roman"/>
                <w:b/>
                <w:bCs/>
                <w:color w:val="000000"/>
                <w:sz w:val="16"/>
                <w:szCs w:val="16"/>
                <w:lang w:eastAsia="tr-TR"/>
              </w:rPr>
            </w:pPr>
            <w:r w:rsidRPr="00983D4C">
              <w:rPr>
                <w:rFonts w:ascii="Times New Roman" w:eastAsia="Times New Roman" w:hAnsi="Times New Roman" w:cs="Times New Roman"/>
                <w:b/>
                <w:bCs/>
                <w:color w:val="000000"/>
                <w:sz w:val="16"/>
                <w:szCs w:val="16"/>
                <w:lang w:eastAsia="tr-TR"/>
              </w:rPr>
              <w:t>Mahalle / Köy</w:t>
            </w:r>
          </w:p>
        </w:tc>
        <w:tc>
          <w:tcPr>
            <w:tcW w:w="888" w:type="dxa"/>
            <w:tcBorders>
              <w:top w:val="single" w:sz="8" w:space="0" w:color="auto"/>
              <w:left w:val="nil"/>
              <w:bottom w:val="single" w:sz="4" w:space="0" w:color="auto"/>
              <w:right w:val="single" w:sz="4" w:space="0" w:color="auto"/>
            </w:tcBorders>
            <w:shd w:val="clear" w:color="000000" w:fill="FFFFFF"/>
            <w:vAlign w:val="center"/>
            <w:hideMark/>
          </w:tcPr>
          <w:p w14:paraId="6C1D2CDF" w14:textId="77777777" w:rsidR="00983D4C" w:rsidRPr="00983D4C" w:rsidRDefault="00983D4C" w:rsidP="00983D4C">
            <w:pPr>
              <w:spacing w:after="0" w:line="240" w:lineRule="auto"/>
              <w:jc w:val="center"/>
              <w:rPr>
                <w:rFonts w:ascii="Times New Roman" w:eastAsia="Times New Roman" w:hAnsi="Times New Roman" w:cs="Times New Roman"/>
                <w:b/>
                <w:bCs/>
                <w:color w:val="000000"/>
                <w:sz w:val="16"/>
                <w:szCs w:val="16"/>
                <w:lang w:eastAsia="tr-TR"/>
              </w:rPr>
            </w:pPr>
            <w:r w:rsidRPr="00983D4C">
              <w:rPr>
                <w:rFonts w:ascii="Times New Roman" w:eastAsia="Times New Roman" w:hAnsi="Times New Roman" w:cs="Times New Roman"/>
                <w:b/>
                <w:bCs/>
                <w:color w:val="000000"/>
                <w:sz w:val="16"/>
                <w:szCs w:val="16"/>
                <w:lang w:eastAsia="tr-TR"/>
              </w:rPr>
              <w:t>Ada/</w:t>
            </w:r>
          </w:p>
        </w:tc>
        <w:tc>
          <w:tcPr>
            <w:tcW w:w="1163" w:type="dxa"/>
            <w:vMerge w:val="restart"/>
            <w:tcBorders>
              <w:top w:val="single" w:sz="8" w:space="0" w:color="auto"/>
              <w:left w:val="single" w:sz="4" w:space="0" w:color="auto"/>
              <w:bottom w:val="single" w:sz="8" w:space="0" w:color="000000"/>
              <w:right w:val="single" w:sz="4" w:space="0" w:color="auto"/>
            </w:tcBorders>
            <w:shd w:val="clear" w:color="000000" w:fill="FFFFFF"/>
            <w:vAlign w:val="center"/>
            <w:hideMark/>
          </w:tcPr>
          <w:p w14:paraId="364F651E" w14:textId="77777777" w:rsidR="00983D4C" w:rsidRPr="00983D4C" w:rsidRDefault="00983D4C" w:rsidP="00983D4C">
            <w:pPr>
              <w:spacing w:after="0" w:line="240" w:lineRule="auto"/>
              <w:jc w:val="center"/>
              <w:rPr>
                <w:rFonts w:ascii="Times New Roman" w:eastAsia="Times New Roman" w:hAnsi="Times New Roman" w:cs="Times New Roman"/>
                <w:b/>
                <w:bCs/>
                <w:color w:val="000000"/>
                <w:sz w:val="16"/>
                <w:szCs w:val="16"/>
                <w:lang w:eastAsia="tr-TR"/>
              </w:rPr>
            </w:pPr>
            <w:r w:rsidRPr="00983D4C">
              <w:rPr>
                <w:rFonts w:ascii="Times New Roman" w:eastAsia="Times New Roman" w:hAnsi="Times New Roman" w:cs="Times New Roman"/>
                <w:b/>
                <w:bCs/>
                <w:color w:val="000000"/>
                <w:sz w:val="16"/>
                <w:szCs w:val="16"/>
                <w:lang w:eastAsia="tr-TR"/>
              </w:rPr>
              <w:t>Hisse Durumu</w:t>
            </w:r>
          </w:p>
        </w:tc>
        <w:tc>
          <w:tcPr>
            <w:tcW w:w="559" w:type="dxa"/>
            <w:vMerge w:val="restart"/>
            <w:tcBorders>
              <w:top w:val="single" w:sz="8" w:space="0" w:color="auto"/>
              <w:left w:val="single" w:sz="4" w:space="0" w:color="auto"/>
              <w:bottom w:val="single" w:sz="8" w:space="0" w:color="000000"/>
              <w:right w:val="single" w:sz="4" w:space="0" w:color="auto"/>
            </w:tcBorders>
            <w:shd w:val="clear" w:color="000000" w:fill="FFFFFF"/>
            <w:vAlign w:val="center"/>
            <w:hideMark/>
          </w:tcPr>
          <w:p w14:paraId="1EE6FE5A" w14:textId="77777777" w:rsidR="00983D4C" w:rsidRPr="00983D4C" w:rsidRDefault="00983D4C" w:rsidP="00983D4C">
            <w:pPr>
              <w:spacing w:after="0" w:line="240" w:lineRule="auto"/>
              <w:jc w:val="center"/>
              <w:rPr>
                <w:rFonts w:ascii="Times New Roman" w:eastAsia="Times New Roman" w:hAnsi="Times New Roman" w:cs="Times New Roman"/>
                <w:b/>
                <w:bCs/>
                <w:color w:val="000000"/>
                <w:sz w:val="16"/>
                <w:szCs w:val="16"/>
                <w:lang w:eastAsia="tr-TR"/>
              </w:rPr>
            </w:pPr>
            <w:r w:rsidRPr="00983D4C">
              <w:rPr>
                <w:rFonts w:ascii="Times New Roman" w:eastAsia="Times New Roman" w:hAnsi="Times New Roman" w:cs="Times New Roman"/>
                <w:b/>
                <w:bCs/>
                <w:color w:val="000000"/>
                <w:sz w:val="16"/>
                <w:szCs w:val="16"/>
                <w:lang w:eastAsia="tr-TR"/>
              </w:rPr>
              <w:t>Cinsi</w:t>
            </w:r>
          </w:p>
        </w:tc>
        <w:tc>
          <w:tcPr>
            <w:tcW w:w="937" w:type="dxa"/>
            <w:tcBorders>
              <w:top w:val="single" w:sz="8" w:space="0" w:color="auto"/>
              <w:left w:val="nil"/>
              <w:bottom w:val="single" w:sz="4" w:space="0" w:color="auto"/>
              <w:right w:val="single" w:sz="4" w:space="0" w:color="auto"/>
            </w:tcBorders>
            <w:shd w:val="clear" w:color="000000" w:fill="FFFFFF"/>
            <w:vAlign w:val="center"/>
            <w:hideMark/>
          </w:tcPr>
          <w:p w14:paraId="1EB87CFE" w14:textId="77777777" w:rsidR="00983D4C" w:rsidRPr="00983D4C" w:rsidRDefault="00983D4C" w:rsidP="00983D4C">
            <w:pPr>
              <w:spacing w:after="0" w:line="240" w:lineRule="auto"/>
              <w:jc w:val="center"/>
              <w:rPr>
                <w:rFonts w:ascii="Times New Roman" w:eastAsia="Times New Roman" w:hAnsi="Times New Roman" w:cs="Times New Roman"/>
                <w:b/>
                <w:bCs/>
                <w:color w:val="000000"/>
                <w:sz w:val="16"/>
                <w:szCs w:val="16"/>
                <w:lang w:eastAsia="tr-TR"/>
              </w:rPr>
            </w:pPr>
            <w:r w:rsidRPr="00983D4C">
              <w:rPr>
                <w:rFonts w:ascii="Times New Roman" w:eastAsia="Times New Roman" w:hAnsi="Times New Roman" w:cs="Times New Roman"/>
                <w:b/>
                <w:bCs/>
                <w:color w:val="000000"/>
                <w:sz w:val="16"/>
                <w:szCs w:val="16"/>
                <w:lang w:eastAsia="tr-TR"/>
              </w:rPr>
              <w:t>Yüzölçümü</w:t>
            </w:r>
          </w:p>
        </w:tc>
        <w:tc>
          <w:tcPr>
            <w:tcW w:w="1022" w:type="dxa"/>
            <w:vMerge w:val="restart"/>
            <w:tcBorders>
              <w:top w:val="single" w:sz="8" w:space="0" w:color="auto"/>
              <w:left w:val="single" w:sz="4" w:space="0" w:color="auto"/>
              <w:bottom w:val="single" w:sz="8" w:space="0" w:color="000000"/>
              <w:right w:val="single" w:sz="4" w:space="0" w:color="auto"/>
            </w:tcBorders>
            <w:shd w:val="clear" w:color="000000" w:fill="FFFFFF"/>
            <w:vAlign w:val="center"/>
            <w:hideMark/>
          </w:tcPr>
          <w:p w14:paraId="269FDBE4" w14:textId="77777777" w:rsidR="00983D4C" w:rsidRPr="00983D4C" w:rsidRDefault="00983D4C" w:rsidP="00983D4C">
            <w:pPr>
              <w:spacing w:after="0" w:line="240" w:lineRule="auto"/>
              <w:jc w:val="center"/>
              <w:rPr>
                <w:rFonts w:ascii="Times New Roman" w:eastAsia="Times New Roman" w:hAnsi="Times New Roman" w:cs="Times New Roman"/>
                <w:b/>
                <w:bCs/>
                <w:color w:val="000000"/>
                <w:sz w:val="16"/>
                <w:szCs w:val="16"/>
                <w:lang w:eastAsia="tr-TR"/>
              </w:rPr>
            </w:pPr>
            <w:r w:rsidRPr="00983D4C">
              <w:rPr>
                <w:rFonts w:ascii="Times New Roman" w:eastAsia="Times New Roman" w:hAnsi="Times New Roman" w:cs="Times New Roman"/>
                <w:b/>
                <w:bCs/>
                <w:color w:val="000000"/>
                <w:sz w:val="16"/>
                <w:szCs w:val="16"/>
                <w:lang w:eastAsia="tr-TR"/>
              </w:rPr>
              <w:t>Muhammen Bedel</w:t>
            </w:r>
          </w:p>
        </w:tc>
        <w:tc>
          <w:tcPr>
            <w:tcW w:w="929" w:type="dxa"/>
            <w:vMerge w:val="restart"/>
            <w:tcBorders>
              <w:top w:val="single" w:sz="8" w:space="0" w:color="auto"/>
              <w:left w:val="single" w:sz="4" w:space="0" w:color="auto"/>
              <w:bottom w:val="single" w:sz="8" w:space="0" w:color="000000"/>
              <w:right w:val="single" w:sz="4" w:space="0" w:color="auto"/>
            </w:tcBorders>
            <w:shd w:val="clear" w:color="000000" w:fill="FFFFFF"/>
            <w:vAlign w:val="center"/>
            <w:hideMark/>
          </w:tcPr>
          <w:p w14:paraId="5DC37578" w14:textId="77777777" w:rsidR="00983D4C" w:rsidRPr="00983D4C" w:rsidRDefault="00983D4C" w:rsidP="00983D4C">
            <w:pPr>
              <w:spacing w:after="0" w:line="240" w:lineRule="auto"/>
              <w:jc w:val="center"/>
              <w:rPr>
                <w:rFonts w:ascii="Times New Roman" w:eastAsia="Times New Roman" w:hAnsi="Times New Roman" w:cs="Times New Roman"/>
                <w:b/>
                <w:bCs/>
                <w:color w:val="000000"/>
                <w:sz w:val="16"/>
                <w:szCs w:val="16"/>
                <w:lang w:eastAsia="tr-TR"/>
              </w:rPr>
            </w:pPr>
            <w:r w:rsidRPr="00983D4C">
              <w:rPr>
                <w:rFonts w:ascii="Times New Roman" w:eastAsia="Times New Roman" w:hAnsi="Times New Roman" w:cs="Times New Roman"/>
                <w:b/>
                <w:bCs/>
                <w:color w:val="000000"/>
                <w:sz w:val="16"/>
                <w:szCs w:val="16"/>
                <w:lang w:eastAsia="tr-TR"/>
              </w:rPr>
              <w:t>Geçici Teminat Bedeli</w:t>
            </w:r>
          </w:p>
        </w:tc>
        <w:tc>
          <w:tcPr>
            <w:tcW w:w="919" w:type="dxa"/>
            <w:tcBorders>
              <w:top w:val="single" w:sz="8" w:space="0" w:color="auto"/>
              <w:left w:val="nil"/>
              <w:bottom w:val="single" w:sz="4" w:space="0" w:color="auto"/>
              <w:right w:val="single" w:sz="4" w:space="0" w:color="auto"/>
            </w:tcBorders>
            <w:shd w:val="clear" w:color="000000" w:fill="FFFFFF"/>
            <w:vAlign w:val="center"/>
            <w:hideMark/>
          </w:tcPr>
          <w:p w14:paraId="2E7E6CEA" w14:textId="77777777" w:rsidR="00983D4C" w:rsidRPr="00983D4C" w:rsidRDefault="00983D4C" w:rsidP="00983D4C">
            <w:pPr>
              <w:spacing w:after="0" w:line="240" w:lineRule="auto"/>
              <w:jc w:val="center"/>
              <w:rPr>
                <w:rFonts w:ascii="Times New Roman" w:eastAsia="Times New Roman" w:hAnsi="Times New Roman" w:cs="Times New Roman"/>
                <w:b/>
                <w:bCs/>
                <w:color w:val="000000"/>
                <w:sz w:val="16"/>
                <w:szCs w:val="16"/>
                <w:lang w:eastAsia="tr-TR"/>
              </w:rPr>
            </w:pPr>
            <w:r w:rsidRPr="00983D4C">
              <w:rPr>
                <w:rFonts w:ascii="Times New Roman" w:eastAsia="Times New Roman" w:hAnsi="Times New Roman" w:cs="Times New Roman"/>
                <w:b/>
                <w:bCs/>
                <w:color w:val="000000"/>
                <w:sz w:val="16"/>
                <w:szCs w:val="16"/>
                <w:lang w:eastAsia="tr-TR"/>
              </w:rPr>
              <w:t>İhale</w:t>
            </w:r>
          </w:p>
        </w:tc>
        <w:tc>
          <w:tcPr>
            <w:tcW w:w="990" w:type="dxa"/>
            <w:vMerge w:val="restart"/>
            <w:tcBorders>
              <w:top w:val="single" w:sz="8" w:space="0" w:color="auto"/>
              <w:left w:val="single" w:sz="4" w:space="0" w:color="auto"/>
              <w:bottom w:val="single" w:sz="8" w:space="0" w:color="000000"/>
              <w:right w:val="single" w:sz="8" w:space="0" w:color="auto"/>
            </w:tcBorders>
            <w:shd w:val="clear" w:color="000000" w:fill="FFFFFF"/>
            <w:vAlign w:val="center"/>
            <w:hideMark/>
          </w:tcPr>
          <w:p w14:paraId="43250B33" w14:textId="77777777" w:rsidR="00983D4C" w:rsidRPr="00983D4C" w:rsidRDefault="00983D4C" w:rsidP="00983D4C">
            <w:pPr>
              <w:spacing w:after="0" w:line="240" w:lineRule="auto"/>
              <w:jc w:val="center"/>
              <w:rPr>
                <w:rFonts w:ascii="Times New Roman" w:eastAsia="Times New Roman" w:hAnsi="Times New Roman" w:cs="Times New Roman"/>
                <w:b/>
                <w:bCs/>
                <w:color w:val="000000"/>
                <w:sz w:val="16"/>
                <w:szCs w:val="16"/>
                <w:lang w:eastAsia="tr-TR"/>
              </w:rPr>
            </w:pPr>
            <w:r w:rsidRPr="00983D4C">
              <w:rPr>
                <w:rFonts w:ascii="Times New Roman" w:eastAsia="Times New Roman" w:hAnsi="Times New Roman" w:cs="Times New Roman"/>
                <w:b/>
                <w:bCs/>
                <w:color w:val="000000"/>
                <w:sz w:val="16"/>
                <w:szCs w:val="16"/>
                <w:lang w:eastAsia="tr-TR"/>
              </w:rPr>
              <w:t>İhale Saati</w:t>
            </w:r>
          </w:p>
        </w:tc>
      </w:tr>
      <w:tr w:rsidR="00983D4C" w:rsidRPr="00983D4C" w14:paraId="1CA5D782" w14:textId="77777777" w:rsidTr="00983D4C">
        <w:trPr>
          <w:trHeight w:val="320"/>
        </w:trPr>
        <w:tc>
          <w:tcPr>
            <w:tcW w:w="594" w:type="dxa"/>
            <w:vMerge/>
            <w:tcBorders>
              <w:top w:val="single" w:sz="8" w:space="0" w:color="auto"/>
              <w:left w:val="single" w:sz="8" w:space="0" w:color="auto"/>
              <w:bottom w:val="single" w:sz="8" w:space="0" w:color="000000"/>
              <w:right w:val="single" w:sz="4" w:space="0" w:color="auto"/>
            </w:tcBorders>
            <w:vAlign w:val="center"/>
            <w:hideMark/>
          </w:tcPr>
          <w:p w14:paraId="4116A099" w14:textId="77777777" w:rsidR="00983D4C" w:rsidRPr="00983D4C" w:rsidRDefault="00983D4C" w:rsidP="00983D4C">
            <w:pPr>
              <w:spacing w:after="0" w:line="240" w:lineRule="auto"/>
              <w:rPr>
                <w:rFonts w:ascii="Times New Roman" w:eastAsia="Times New Roman" w:hAnsi="Times New Roman" w:cs="Times New Roman"/>
                <w:b/>
                <w:bCs/>
                <w:color w:val="000000"/>
                <w:sz w:val="16"/>
                <w:szCs w:val="16"/>
                <w:lang w:eastAsia="tr-TR"/>
              </w:rPr>
            </w:pPr>
          </w:p>
        </w:tc>
        <w:tc>
          <w:tcPr>
            <w:tcW w:w="638" w:type="dxa"/>
            <w:vMerge/>
            <w:tcBorders>
              <w:top w:val="single" w:sz="8" w:space="0" w:color="auto"/>
              <w:left w:val="single" w:sz="4" w:space="0" w:color="auto"/>
              <w:bottom w:val="single" w:sz="8" w:space="0" w:color="000000"/>
              <w:right w:val="single" w:sz="4" w:space="0" w:color="auto"/>
            </w:tcBorders>
            <w:vAlign w:val="center"/>
            <w:hideMark/>
          </w:tcPr>
          <w:p w14:paraId="1C1BEB05" w14:textId="77777777" w:rsidR="00983D4C" w:rsidRPr="00983D4C" w:rsidRDefault="00983D4C" w:rsidP="00983D4C">
            <w:pPr>
              <w:spacing w:after="0" w:line="240" w:lineRule="auto"/>
              <w:rPr>
                <w:rFonts w:ascii="Times New Roman" w:eastAsia="Times New Roman" w:hAnsi="Times New Roman" w:cs="Times New Roman"/>
                <w:b/>
                <w:bCs/>
                <w:color w:val="000000"/>
                <w:sz w:val="16"/>
                <w:szCs w:val="16"/>
                <w:lang w:eastAsia="tr-TR"/>
              </w:rPr>
            </w:pPr>
          </w:p>
        </w:tc>
        <w:tc>
          <w:tcPr>
            <w:tcW w:w="1154" w:type="dxa"/>
            <w:vMerge/>
            <w:tcBorders>
              <w:top w:val="single" w:sz="8" w:space="0" w:color="auto"/>
              <w:left w:val="single" w:sz="4" w:space="0" w:color="auto"/>
              <w:bottom w:val="single" w:sz="8" w:space="0" w:color="000000"/>
              <w:right w:val="single" w:sz="4" w:space="0" w:color="auto"/>
            </w:tcBorders>
            <w:vAlign w:val="center"/>
            <w:hideMark/>
          </w:tcPr>
          <w:p w14:paraId="7613E5B2" w14:textId="77777777" w:rsidR="00983D4C" w:rsidRPr="00983D4C" w:rsidRDefault="00983D4C" w:rsidP="00983D4C">
            <w:pPr>
              <w:spacing w:after="0" w:line="240" w:lineRule="auto"/>
              <w:rPr>
                <w:rFonts w:ascii="Times New Roman" w:eastAsia="Times New Roman" w:hAnsi="Times New Roman" w:cs="Times New Roman"/>
                <w:b/>
                <w:bCs/>
                <w:color w:val="000000"/>
                <w:sz w:val="16"/>
                <w:szCs w:val="16"/>
                <w:lang w:eastAsia="tr-TR"/>
              </w:rPr>
            </w:pPr>
          </w:p>
        </w:tc>
        <w:tc>
          <w:tcPr>
            <w:tcW w:w="888" w:type="dxa"/>
            <w:tcBorders>
              <w:top w:val="nil"/>
              <w:left w:val="nil"/>
              <w:bottom w:val="single" w:sz="8" w:space="0" w:color="auto"/>
              <w:right w:val="single" w:sz="4" w:space="0" w:color="auto"/>
            </w:tcBorders>
            <w:shd w:val="clear" w:color="000000" w:fill="FFFFFF"/>
            <w:vAlign w:val="center"/>
            <w:hideMark/>
          </w:tcPr>
          <w:p w14:paraId="745FD76B" w14:textId="77777777" w:rsidR="00983D4C" w:rsidRPr="00983D4C" w:rsidRDefault="00983D4C" w:rsidP="00983D4C">
            <w:pPr>
              <w:spacing w:after="0" w:line="240" w:lineRule="auto"/>
              <w:jc w:val="center"/>
              <w:rPr>
                <w:rFonts w:ascii="Times New Roman" w:eastAsia="Times New Roman" w:hAnsi="Times New Roman" w:cs="Times New Roman"/>
                <w:b/>
                <w:bCs/>
                <w:color w:val="000000"/>
                <w:sz w:val="16"/>
                <w:szCs w:val="16"/>
                <w:lang w:eastAsia="tr-TR"/>
              </w:rPr>
            </w:pPr>
            <w:r w:rsidRPr="00983D4C">
              <w:rPr>
                <w:rFonts w:ascii="Times New Roman" w:eastAsia="Times New Roman" w:hAnsi="Times New Roman" w:cs="Times New Roman"/>
                <w:b/>
                <w:bCs/>
                <w:color w:val="000000"/>
                <w:sz w:val="16"/>
                <w:szCs w:val="16"/>
                <w:lang w:eastAsia="tr-TR"/>
              </w:rPr>
              <w:t>Parsel</w:t>
            </w:r>
          </w:p>
        </w:tc>
        <w:tc>
          <w:tcPr>
            <w:tcW w:w="1163" w:type="dxa"/>
            <w:vMerge/>
            <w:tcBorders>
              <w:top w:val="single" w:sz="8" w:space="0" w:color="auto"/>
              <w:left w:val="single" w:sz="4" w:space="0" w:color="auto"/>
              <w:bottom w:val="single" w:sz="8" w:space="0" w:color="000000"/>
              <w:right w:val="single" w:sz="4" w:space="0" w:color="auto"/>
            </w:tcBorders>
            <w:vAlign w:val="center"/>
            <w:hideMark/>
          </w:tcPr>
          <w:p w14:paraId="1BD82A85" w14:textId="77777777" w:rsidR="00983D4C" w:rsidRPr="00983D4C" w:rsidRDefault="00983D4C" w:rsidP="00983D4C">
            <w:pPr>
              <w:spacing w:after="0" w:line="240" w:lineRule="auto"/>
              <w:rPr>
                <w:rFonts w:ascii="Times New Roman" w:eastAsia="Times New Roman" w:hAnsi="Times New Roman" w:cs="Times New Roman"/>
                <w:b/>
                <w:bCs/>
                <w:color w:val="000000"/>
                <w:sz w:val="16"/>
                <w:szCs w:val="16"/>
                <w:lang w:eastAsia="tr-TR"/>
              </w:rPr>
            </w:pPr>
          </w:p>
        </w:tc>
        <w:tc>
          <w:tcPr>
            <w:tcW w:w="559" w:type="dxa"/>
            <w:vMerge/>
            <w:tcBorders>
              <w:top w:val="single" w:sz="8" w:space="0" w:color="auto"/>
              <w:left w:val="single" w:sz="4" w:space="0" w:color="auto"/>
              <w:bottom w:val="single" w:sz="8" w:space="0" w:color="000000"/>
              <w:right w:val="single" w:sz="4" w:space="0" w:color="auto"/>
            </w:tcBorders>
            <w:vAlign w:val="center"/>
            <w:hideMark/>
          </w:tcPr>
          <w:p w14:paraId="4EE3F387" w14:textId="77777777" w:rsidR="00983D4C" w:rsidRPr="00983D4C" w:rsidRDefault="00983D4C" w:rsidP="00983D4C">
            <w:pPr>
              <w:spacing w:after="0" w:line="240" w:lineRule="auto"/>
              <w:rPr>
                <w:rFonts w:ascii="Times New Roman" w:eastAsia="Times New Roman" w:hAnsi="Times New Roman" w:cs="Times New Roman"/>
                <w:b/>
                <w:bCs/>
                <w:color w:val="000000"/>
                <w:sz w:val="16"/>
                <w:szCs w:val="16"/>
                <w:lang w:eastAsia="tr-TR"/>
              </w:rPr>
            </w:pPr>
          </w:p>
        </w:tc>
        <w:tc>
          <w:tcPr>
            <w:tcW w:w="937" w:type="dxa"/>
            <w:tcBorders>
              <w:top w:val="nil"/>
              <w:left w:val="nil"/>
              <w:bottom w:val="single" w:sz="8" w:space="0" w:color="auto"/>
              <w:right w:val="single" w:sz="4" w:space="0" w:color="auto"/>
            </w:tcBorders>
            <w:shd w:val="clear" w:color="000000" w:fill="FFFFFF"/>
            <w:vAlign w:val="center"/>
            <w:hideMark/>
          </w:tcPr>
          <w:p w14:paraId="1A025943" w14:textId="77777777" w:rsidR="00983D4C" w:rsidRPr="00983D4C" w:rsidRDefault="00983D4C" w:rsidP="00983D4C">
            <w:pPr>
              <w:spacing w:after="0" w:line="240" w:lineRule="auto"/>
              <w:jc w:val="center"/>
              <w:rPr>
                <w:rFonts w:ascii="Times New Roman" w:eastAsia="Times New Roman" w:hAnsi="Times New Roman" w:cs="Times New Roman"/>
                <w:b/>
                <w:bCs/>
                <w:color w:val="000000"/>
                <w:sz w:val="16"/>
                <w:szCs w:val="16"/>
                <w:lang w:eastAsia="tr-TR"/>
              </w:rPr>
            </w:pPr>
            <w:proofErr w:type="gramStart"/>
            <w:r w:rsidRPr="00983D4C">
              <w:rPr>
                <w:rFonts w:ascii="Times New Roman" w:eastAsia="Times New Roman" w:hAnsi="Times New Roman" w:cs="Times New Roman"/>
                <w:b/>
                <w:bCs/>
                <w:color w:val="000000"/>
                <w:sz w:val="16"/>
                <w:szCs w:val="16"/>
                <w:lang w:eastAsia="tr-TR"/>
              </w:rPr>
              <w:t>m</w:t>
            </w:r>
            <w:proofErr w:type="gramEnd"/>
            <w:r w:rsidRPr="00983D4C">
              <w:rPr>
                <w:rFonts w:ascii="Times New Roman" w:eastAsia="Times New Roman" w:hAnsi="Times New Roman" w:cs="Times New Roman"/>
                <w:b/>
                <w:bCs/>
                <w:color w:val="000000"/>
                <w:sz w:val="16"/>
                <w:szCs w:val="16"/>
                <w:lang w:eastAsia="tr-TR"/>
              </w:rPr>
              <w:t>²</w:t>
            </w:r>
          </w:p>
        </w:tc>
        <w:tc>
          <w:tcPr>
            <w:tcW w:w="1022" w:type="dxa"/>
            <w:vMerge/>
            <w:tcBorders>
              <w:top w:val="single" w:sz="8" w:space="0" w:color="auto"/>
              <w:left w:val="single" w:sz="4" w:space="0" w:color="auto"/>
              <w:bottom w:val="single" w:sz="8" w:space="0" w:color="000000"/>
              <w:right w:val="single" w:sz="4" w:space="0" w:color="auto"/>
            </w:tcBorders>
            <w:vAlign w:val="center"/>
            <w:hideMark/>
          </w:tcPr>
          <w:p w14:paraId="6727234C" w14:textId="77777777" w:rsidR="00983D4C" w:rsidRPr="00983D4C" w:rsidRDefault="00983D4C" w:rsidP="00983D4C">
            <w:pPr>
              <w:spacing w:after="0" w:line="240" w:lineRule="auto"/>
              <w:rPr>
                <w:rFonts w:ascii="Times New Roman" w:eastAsia="Times New Roman" w:hAnsi="Times New Roman" w:cs="Times New Roman"/>
                <w:b/>
                <w:bCs/>
                <w:color w:val="000000"/>
                <w:sz w:val="16"/>
                <w:szCs w:val="16"/>
                <w:lang w:eastAsia="tr-TR"/>
              </w:rPr>
            </w:pPr>
          </w:p>
        </w:tc>
        <w:tc>
          <w:tcPr>
            <w:tcW w:w="929" w:type="dxa"/>
            <w:vMerge/>
            <w:tcBorders>
              <w:top w:val="single" w:sz="8" w:space="0" w:color="auto"/>
              <w:left w:val="single" w:sz="4" w:space="0" w:color="auto"/>
              <w:bottom w:val="single" w:sz="8" w:space="0" w:color="000000"/>
              <w:right w:val="single" w:sz="4" w:space="0" w:color="auto"/>
            </w:tcBorders>
            <w:vAlign w:val="center"/>
            <w:hideMark/>
          </w:tcPr>
          <w:p w14:paraId="63821125" w14:textId="77777777" w:rsidR="00983D4C" w:rsidRPr="00983D4C" w:rsidRDefault="00983D4C" w:rsidP="00983D4C">
            <w:pPr>
              <w:spacing w:after="0" w:line="240" w:lineRule="auto"/>
              <w:rPr>
                <w:rFonts w:ascii="Times New Roman" w:eastAsia="Times New Roman" w:hAnsi="Times New Roman" w:cs="Times New Roman"/>
                <w:b/>
                <w:bCs/>
                <w:color w:val="000000"/>
                <w:sz w:val="16"/>
                <w:szCs w:val="16"/>
                <w:lang w:eastAsia="tr-TR"/>
              </w:rPr>
            </w:pPr>
          </w:p>
        </w:tc>
        <w:tc>
          <w:tcPr>
            <w:tcW w:w="919" w:type="dxa"/>
            <w:tcBorders>
              <w:top w:val="nil"/>
              <w:left w:val="nil"/>
              <w:bottom w:val="single" w:sz="8" w:space="0" w:color="auto"/>
              <w:right w:val="single" w:sz="4" w:space="0" w:color="auto"/>
            </w:tcBorders>
            <w:shd w:val="clear" w:color="000000" w:fill="FFFFFF"/>
            <w:vAlign w:val="center"/>
            <w:hideMark/>
          </w:tcPr>
          <w:p w14:paraId="0FD89FEC" w14:textId="77777777" w:rsidR="00983D4C" w:rsidRPr="00983D4C" w:rsidRDefault="00983D4C" w:rsidP="00983D4C">
            <w:pPr>
              <w:spacing w:after="0" w:line="240" w:lineRule="auto"/>
              <w:jc w:val="center"/>
              <w:rPr>
                <w:rFonts w:ascii="Times New Roman" w:eastAsia="Times New Roman" w:hAnsi="Times New Roman" w:cs="Times New Roman"/>
                <w:b/>
                <w:bCs/>
                <w:color w:val="000000"/>
                <w:sz w:val="16"/>
                <w:szCs w:val="16"/>
                <w:lang w:eastAsia="tr-TR"/>
              </w:rPr>
            </w:pPr>
            <w:r w:rsidRPr="00983D4C">
              <w:rPr>
                <w:rFonts w:ascii="Times New Roman" w:eastAsia="Times New Roman" w:hAnsi="Times New Roman" w:cs="Times New Roman"/>
                <w:b/>
                <w:bCs/>
                <w:color w:val="000000"/>
                <w:sz w:val="16"/>
                <w:szCs w:val="16"/>
                <w:lang w:eastAsia="tr-TR"/>
              </w:rPr>
              <w:t>Tarihi</w:t>
            </w:r>
          </w:p>
        </w:tc>
        <w:tc>
          <w:tcPr>
            <w:tcW w:w="990" w:type="dxa"/>
            <w:vMerge/>
            <w:tcBorders>
              <w:top w:val="single" w:sz="8" w:space="0" w:color="auto"/>
              <w:left w:val="single" w:sz="4" w:space="0" w:color="auto"/>
              <w:bottom w:val="single" w:sz="8" w:space="0" w:color="000000"/>
              <w:right w:val="single" w:sz="8" w:space="0" w:color="auto"/>
            </w:tcBorders>
            <w:vAlign w:val="center"/>
            <w:hideMark/>
          </w:tcPr>
          <w:p w14:paraId="047BCE4B" w14:textId="77777777" w:rsidR="00983D4C" w:rsidRPr="00983D4C" w:rsidRDefault="00983D4C" w:rsidP="00983D4C">
            <w:pPr>
              <w:spacing w:after="0" w:line="240" w:lineRule="auto"/>
              <w:rPr>
                <w:rFonts w:ascii="Times New Roman" w:eastAsia="Times New Roman" w:hAnsi="Times New Roman" w:cs="Times New Roman"/>
                <w:b/>
                <w:bCs/>
                <w:color w:val="000000"/>
                <w:sz w:val="16"/>
                <w:szCs w:val="16"/>
                <w:lang w:eastAsia="tr-TR"/>
              </w:rPr>
            </w:pPr>
          </w:p>
        </w:tc>
      </w:tr>
      <w:tr w:rsidR="00983D4C" w:rsidRPr="00983D4C" w14:paraId="48688677" w14:textId="77777777" w:rsidTr="00983D4C">
        <w:trPr>
          <w:trHeight w:val="305"/>
        </w:trPr>
        <w:tc>
          <w:tcPr>
            <w:tcW w:w="594"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14:paraId="21495BE9" w14:textId="77777777" w:rsidR="00983D4C" w:rsidRPr="00983D4C" w:rsidRDefault="00983D4C" w:rsidP="00983D4C">
            <w:pPr>
              <w:spacing w:after="0" w:line="240" w:lineRule="auto"/>
              <w:jc w:val="center"/>
              <w:rPr>
                <w:rFonts w:ascii="Times New Roman" w:eastAsia="Times New Roman" w:hAnsi="Times New Roman" w:cs="Times New Roman"/>
                <w:color w:val="000000"/>
                <w:sz w:val="16"/>
                <w:szCs w:val="16"/>
                <w:lang w:eastAsia="tr-TR"/>
              </w:rPr>
            </w:pPr>
            <w:r w:rsidRPr="00983D4C">
              <w:rPr>
                <w:rFonts w:ascii="Times New Roman" w:eastAsia="Times New Roman" w:hAnsi="Times New Roman" w:cs="Times New Roman"/>
                <w:color w:val="000000"/>
                <w:sz w:val="16"/>
                <w:szCs w:val="16"/>
                <w:lang w:eastAsia="tr-TR"/>
              </w:rPr>
              <w:t>Düzce</w:t>
            </w:r>
          </w:p>
        </w:tc>
        <w:tc>
          <w:tcPr>
            <w:tcW w:w="638" w:type="dxa"/>
            <w:vMerge w:val="restart"/>
            <w:tcBorders>
              <w:top w:val="nil"/>
              <w:left w:val="single" w:sz="4" w:space="0" w:color="auto"/>
              <w:bottom w:val="single" w:sz="4" w:space="0" w:color="auto"/>
              <w:right w:val="nil"/>
            </w:tcBorders>
            <w:shd w:val="clear" w:color="auto" w:fill="auto"/>
            <w:textDirection w:val="btLr"/>
            <w:vAlign w:val="center"/>
            <w:hideMark/>
          </w:tcPr>
          <w:p w14:paraId="1657D0A4" w14:textId="77777777" w:rsidR="00983D4C" w:rsidRPr="00983D4C" w:rsidRDefault="00983D4C" w:rsidP="00983D4C">
            <w:pPr>
              <w:spacing w:after="0" w:line="240" w:lineRule="auto"/>
              <w:jc w:val="center"/>
              <w:rPr>
                <w:rFonts w:ascii="Times New Roman" w:eastAsia="Times New Roman" w:hAnsi="Times New Roman" w:cs="Times New Roman"/>
                <w:color w:val="000000"/>
                <w:sz w:val="16"/>
                <w:szCs w:val="16"/>
                <w:lang w:eastAsia="tr-TR"/>
              </w:rPr>
            </w:pPr>
            <w:r w:rsidRPr="00983D4C">
              <w:rPr>
                <w:rFonts w:ascii="Times New Roman" w:eastAsia="Times New Roman" w:hAnsi="Times New Roman" w:cs="Times New Roman"/>
                <w:color w:val="000000"/>
                <w:sz w:val="16"/>
                <w:szCs w:val="16"/>
                <w:lang w:eastAsia="tr-TR"/>
              </w:rPr>
              <w:t>Merkez</w:t>
            </w:r>
          </w:p>
        </w:tc>
        <w:tc>
          <w:tcPr>
            <w:tcW w:w="1154" w:type="dxa"/>
            <w:tcBorders>
              <w:top w:val="nil"/>
              <w:left w:val="single" w:sz="8" w:space="0" w:color="auto"/>
              <w:bottom w:val="single" w:sz="4" w:space="0" w:color="auto"/>
              <w:right w:val="single" w:sz="4" w:space="0" w:color="auto"/>
            </w:tcBorders>
            <w:shd w:val="clear" w:color="000000" w:fill="FFFFFF"/>
            <w:noWrap/>
            <w:vAlign w:val="center"/>
            <w:hideMark/>
          </w:tcPr>
          <w:p w14:paraId="41EBD2A2" w14:textId="77777777" w:rsidR="00983D4C" w:rsidRPr="00983D4C" w:rsidRDefault="00983D4C" w:rsidP="00983D4C">
            <w:pPr>
              <w:spacing w:after="0" w:line="240" w:lineRule="auto"/>
              <w:rPr>
                <w:rFonts w:ascii="Times New Roman" w:eastAsia="Times New Roman" w:hAnsi="Times New Roman" w:cs="Times New Roman"/>
                <w:b/>
                <w:color w:val="000000"/>
                <w:sz w:val="16"/>
                <w:szCs w:val="16"/>
                <w:lang w:eastAsia="tr-TR"/>
              </w:rPr>
            </w:pPr>
            <w:proofErr w:type="spellStart"/>
            <w:r w:rsidRPr="00983D4C">
              <w:rPr>
                <w:rFonts w:ascii="Times New Roman" w:eastAsia="Times New Roman" w:hAnsi="Times New Roman" w:cs="Times New Roman"/>
                <w:b/>
                <w:color w:val="000000"/>
                <w:sz w:val="16"/>
                <w:szCs w:val="16"/>
                <w:lang w:eastAsia="tr-TR"/>
              </w:rPr>
              <w:t>Arapçiftliği</w:t>
            </w:r>
            <w:proofErr w:type="spellEnd"/>
          </w:p>
        </w:tc>
        <w:tc>
          <w:tcPr>
            <w:tcW w:w="888" w:type="dxa"/>
            <w:tcBorders>
              <w:top w:val="nil"/>
              <w:left w:val="nil"/>
              <w:bottom w:val="single" w:sz="4" w:space="0" w:color="auto"/>
              <w:right w:val="single" w:sz="4" w:space="0" w:color="auto"/>
            </w:tcBorders>
            <w:shd w:val="clear" w:color="000000" w:fill="FFFFFF"/>
            <w:noWrap/>
            <w:vAlign w:val="center"/>
            <w:hideMark/>
          </w:tcPr>
          <w:p w14:paraId="0EFC6D64" w14:textId="77777777" w:rsidR="00983D4C" w:rsidRPr="00983D4C" w:rsidRDefault="00983D4C" w:rsidP="00983D4C">
            <w:pPr>
              <w:spacing w:after="0" w:line="240" w:lineRule="auto"/>
              <w:jc w:val="center"/>
              <w:rPr>
                <w:rFonts w:ascii="Times New Roman" w:eastAsia="Times New Roman" w:hAnsi="Times New Roman" w:cs="Times New Roman"/>
                <w:b/>
                <w:color w:val="000000"/>
                <w:sz w:val="16"/>
                <w:szCs w:val="16"/>
                <w:lang w:eastAsia="tr-TR"/>
              </w:rPr>
            </w:pPr>
            <w:r w:rsidRPr="00983D4C">
              <w:rPr>
                <w:rFonts w:ascii="Times New Roman" w:eastAsia="Times New Roman" w:hAnsi="Times New Roman" w:cs="Times New Roman"/>
                <w:b/>
                <w:color w:val="000000"/>
                <w:sz w:val="16"/>
                <w:szCs w:val="16"/>
                <w:lang w:eastAsia="tr-TR"/>
              </w:rPr>
              <w:t>2521 / 1</w:t>
            </w:r>
          </w:p>
        </w:tc>
        <w:tc>
          <w:tcPr>
            <w:tcW w:w="1163" w:type="dxa"/>
            <w:tcBorders>
              <w:top w:val="nil"/>
              <w:left w:val="nil"/>
              <w:bottom w:val="single" w:sz="4" w:space="0" w:color="auto"/>
              <w:right w:val="single" w:sz="4" w:space="0" w:color="auto"/>
            </w:tcBorders>
            <w:shd w:val="clear" w:color="000000" w:fill="FFFFFF"/>
            <w:noWrap/>
            <w:vAlign w:val="center"/>
            <w:hideMark/>
          </w:tcPr>
          <w:p w14:paraId="04FD5552" w14:textId="77777777" w:rsidR="00983D4C" w:rsidRPr="00983D4C" w:rsidRDefault="00983D4C" w:rsidP="00983D4C">
            <w:pPr>
              <w:spacing w:after="0" w:line="240" w:lineRule="auto"/>
              <w:jc w:val="center"/>
              <w:rPr>
                <w:rFonts w:ascii="Times New Roman" w:eastAsia="Times New Roman" w:hAnsi="Times New Roman" w:cs="Times New Roman"/>
                <w:b/>
                <w:color w:val="000000"/>
                <w:sz w:val="16"/>
                <w:szCs w:val="16"/>
                <w:lang w:eastAsia="tr-TR"/>
              </w:rPr>
            </w:pPr>
            <w:r w:rsidRPr="00983D4C">
              <w:rPr>
                <w:rFonts w:ascii="Times New Roman" w:eastAsia="Times New Roman" w:hAnsi="Times New Roman" w:cs="Times New Roman"/>
                <w:b/>
                <w:color w:val="000000"/>
                <w:sz w:val="16"/>
                <w:szCs w:val="16"/>
                <w:lang w:eastAsia="tr-TR"/>
              </w:rPr>
              <w:t>43246/129823</w:t>
            </w:r>
          </w:p>
        </w:tc>
        <w:tc>
          <w:tcPr>
            <w:tcW w:w="559" w:type="dxa"/>
            <w:vMerge w:val="restart"/>
            <w:tcBorders>
              <w:top w:val="nil"/>
              <w:left w:val="single" w:sz="4" w:space="0" w:color="auto"/>
              <w:bottom w:val="single" w:sz="8" w:space="0" w:color="000000"/>
              <w:right w:val="single" w:sz="4" w:space="0" w:color="auto"/>
            </w:tcBorders>
            <w:shd w:val="clear" w:color="000000" w:fill="FFFFFF"/>
            <w:textDirection w:val="btLr"/>
            <w:vAlign w:val="center"/>
            <w:hideMark/>
          </w:tcPr>
          <w:p w14:paraId="05BEE2EA" w14:textId="77777777" w:rsidR="00983D4C" w:rsidRPr="00983D4C" w:rsidRDefault="00983D4C" w:rsidP="00983D4C">
            <w:pPr>
              <w:spacing w:after="0" w:line="240" w:lineRule="auto"/>
              <w:jc w:val="center"/>
              <w:rPr>
                <w:rFonts w:ascii="Times New Roman" w:eastAsia="Times New Roman" w:hAnsi="Times New Roman" w:cs="Times New Roman"/>
                <w:color w:val="000000"/>
                <w:sz w:val="16"/>
                <w:szCs w:val="16"/>
                <w:lang w:eastAsia="tr-TR"/>
              </w:rPr>
            </w:pPr>
            <w:r w:rsidRPr="00983D4C">
              <w:rPr>
                <w:rFonts w:ascii="Times New Roman" w:eastAsia="Times New Roman" w:hAnsi="Times New Roman" w:cs="Times New Roman"/>
                <w:color w:val="000000"/>
                <w:sz w:val="16"/>
                <w:szCs w:val="16"/>
                <w:lang w:eastAsia="tr-TR"/>
              </w:rPr>
              <w:t>Arsa</w:t>
            </w:r>
          </w:p>
        </w:tc>
        <w:tc>
          <w:tcPr>
            <w:tcW w:w="937" w:type="dxa"/>
            <w:tcBorders>
              <w:top w:val="nil"/>
              <w:left w:val="nil"/>
              <w:bottom w:val="single" w:sz="4" w:space="0" w:color="auto"/>
              <w:right w:val="single" w:sz="4" w:space="0" w:color="auto"/>
            </w:tcBorders>
            <w:shd w:val="clear" w:color="000000" w:fill="FFFFFF"/>
            <w:noWrap/>
            <w:vAlign w:val="center"/>
            <w:hideMark/>
          </w:tcPr>
          <w:p w14:paraId="0713E05C" w14:textId="77777777" w:rsidR="00983D4C" w:rsidRPr="00983D4C" w:rsidRDefault="00983D4C" w:rsidP="00983D4C">
            <w:pPr>
              <w:spacing w:after="0" w:line="240" w:lineRule="auto"/>
              <w:jc w:val="center"/>
              <w:rPr>
                <w:rFonts w:ascii="Times New Roman" w:eastAsia="Times New Roman" w:hAnsi="Times New Roman" w:cs="Times New Roman"/>
                <w:b/>
                <w:color w:val="000000"/>
                <w:sz w:val="16"/>
                <w:szCs w:val="16"/>
                <w:lang w:eastAsia="tr-TR"/>
              </w:rPr>
            </w:pPr>
            <w:r w:rsidRPr="00983D4C">
              <w:rPr>
                <w:rFonts w:ascii="Times New Roman" w:eastAsia="Times New Roman" w:hAnsi="Times New Roman" w:cs="Times New Roman"/>
                <w:b/>
                <w:color w:val="000000"/>
                <w:sz w:val="16"/>
                <w:szCs w:val="16"/>
                <w:lang w:eastAsia="tr-TR"/>
              </w:rPr>
              <w:t>432.46</w:t>
            </w:r>
          </w:p>
        </w:tc>
        <w:tc>
          <w:tcPr>
            <w:tcW w:w="1022" w:type="dxa"/>
            <w:tcBorders>
              <w:top w:val="nil"/>
              <w:left w:val="nil"/>
              <w:bottom w:val="single" w:sz="4" w:space="0" w:color="auto"/>
              <w:right w:val="single" w:sz="4" w:space="0" w:color="auto"/>
            </w:tcBorders>
            <w:shd w:val="clear" w:color="auto" w:fill="auto"/>
            <w:noWrap/>
            <w:vAlign w:val="bottom"/>
            <w:hideMark/>
          </w:tcPr>
          <w:p w14:paraId="2092E97D" w14:textId="77777777" w:rsidR="00983D4C" w:rsidRPr="00983D4C" w:rsidRDefault="00983D4C" w:rsidP="00983D4C">
            <w:pPr>
              <w:spacing w:after="0" w:line="240" w:lineRule="auto"/>
              <w:rPr>
                <w:rFonts w:ascii="Times New Roman" w:eastAsia="Times New Roman" w:hAnsi="Times New Roman" w:cs="Times New Roman"/>
                <w:b/>
                <w:color w:val="000000"/>
                <w:sz w:val="16"/>
                <w:szCs w:val="16"/>
                <w:lang w:eastAsia="tr-TR"/>
              </w:rPr>
            </w:pPr>
            <w:r w:rsidRPr="00983D4C">
              <w:rPr>
                <w:rFonts w:ascii="Times New Roman" w:eastAsia="Times New Roman" w:hAnsi="Times New Roman" w:cs="Times New Roman"/>
                <w:b/>
                <w:color w:val="000000"/>
                <w:sz w:val="16"/>
                <w:szCs w:val="16"/>
                <w:lang w:eastAsia="tr-TR"/>
              </w:rPr>
              <w:t>1,729,840.00</w:t>
            </w:r>
          </w:p>
        </w:tc>
        <w:tc>
          <w:tcPr>
            <w:tcW w:w="929" w:type="dxa"/>
            <w:tcBorders>
              <w:top w:val="nil"/>
              <w:left w:val="nil"/>
              <w:bottom w:val="single" w:sz="4" w:space="0" w:color="auto"/>
              <w:right w:val="single" w:sz="4" w:space="0" w:color="auto"/>
            </w:tcBorders>
            <w:shd w:val="clear" w:color="000000" w:fill="FFFFFF"/>
            <w:noWrap/>
            <w:vAlign w:val="center"/>
            <w:hideMark/>
          </w:tcPr>
          <w:p w14:paraId="3F141F80" w14:textId="77777777" w:rsidR="00983D4C" w:rsidRPr="00983D4C" w:rsidRDefault="00983D4C" w:rsidP="00983D4C">
            <w:pPr>
              <w:spacing w:after="0" w:line="240" w:lineRule="auto"/>
              <w:jc w:val="right"/>
              <w:rPr>
                <w:rFonts w:ascii="Times New Roman" w:eastAsia="Times New Roman" w:hAnsi="Times New Roman" w:cs="Times New Roman"/>
                <w:b/>
                <w:color w:val="000000"/>
                <w:sz w:val="16"/>
                <w:szCs w:val="16"/>
                <w:lang w:eastAsia="tr-TR"/>
              </w:rPr>
            </w:pPr>
            <w:r w:rsidRPr="00983D4C">
              <w:rPr>
                <w:rFonts w:ascii="Times New Roman" w:eastAsia="Times New Roman" w:hAnsi="Times New Roman" w:cs="Times New Roman"/>
                <w:b/>
                <w:color w:val="000000"/>
                <w:sz w:val="16"/>
                <w:szCs w:val="16"/>
                <w:lang w:eastAsia="tr-TR"/>
              </w:rPr>
              <w:t>51,895.20</w:t>
            </w:r>
          </w:p>
        </w:tc>
        <w:tc>
          <w:tcPr>
            <w:tcW w:w="919" w:type="dxa"/>
            <w:tcBorders>
              <w:top w:val="nil"/>
              <w:left w:val="nil"/>
              <w:bottom w:val="single" w:sz="4" w:space="0" w:color="auto"/>
              <w:right w:val="single" w:sz="4" w:space="0" w:color="auto"/>
            </w:tcBorders>
            <w:shd w:val="clear" w:color="000000" w:fill="FFFFFF"/>
            <w:noWrap/>
            <w:vAlign w:val="center"/>
            <w:hideMark/>
          </w:tcPr>
          <w:p w14:paraId="02094918" w14:textId="77777777" w:rsidR="00983D4C" w:rsidRPr="00983D4C" w:rsidRDefault="00983D4C" w:rsidP="00983D4C">
            <w:pPr>
              <w:spacing w:after="0" w:line="240" w:lineRule="auto"/>
              <w:jc w:val="center"/>
              <w:rPr>
                <w:rFonts w:ascii="Times New Roman" w:eastAsia="Times New Roman" w:hAnsi="Times New Roman" w:cs="Times New Roman"/>
                <w:b/>
                <w:color w:val="000000"/>
                <w:sz w:val="16"/>
                <w:szCs w:val="16"/>
                <w:lang w:eastAsia="tr-TR"/>
              </w:rPr>
            </w:pPr>
            <w:r w:rsidRPr="00983D4C">
              <w:rPr>
                <w:rFonts w:ascii="Times New Roman" w:eastAsia="Times New Roman" w:hAnsi="Times New Roman" w:cs="Times New Roman"/>
                <w:b/>
                <w:color w:val="000000"/>
                <w:sz w:val="16"/>
                <w:szCs w:val="16"/>
                <w:lang w:eastAsia="tr-TR"/>
              </w:rPr>
              <w:t>6.08.2025</w:t>
            </w:r>
          </w:p>
        </w:tc>
        <w:tc>
          <w:tcPr>
            <w:tcW w:w="990" w:type="dxa"/>
            <w:tcBorders>
              <w:top w:val="nil"/>
              <w:left w:val="nil"/>
              <w:bottom w:val="single" w:sz="4" w:space="0" w:color="auto"/>
              <w:right w:val="single" w:sz="8" w:space="0" w:color="auto"/>
            </w:tcBorders>
            <w:shd w:val="clear" w:color="000000" w:fill="FFFFFF"/>
            <w:noWrap/>
            <w:vAlign w:val="center"/>
            <w:hideMark/>
          </w:tcPr>
          <w:p w14:paraId="3945DE28" w14:textId="77777777" w:rsidR="00983D4C" w:rsidRPr="00983D4C" w:rsidRDefault="00983D4C" w:rsidP="00983D4C">
            <w:pPr>
              <w:spacing w:after="0" w:line="240" w:lineRule="auto"/>
              <w:jc w:val="center"/>
              <w:rPr>
                <w:rFonts w:ascii="Times New Roman" w:eastAsia="Times New Roman" w:hAnsi="Times New Roman" w:cs="Times New Roman"/>
                <w:b/>
                <w:color w:val="000000"/>
                <w:sz w:val="16"/>
                <w:szCs w:val="16"/>
                <w:lang w:eastAsia="tr-TR"/>
              </w:rPr>
            </w:pPr>
            <w:r w:rsidRPr="00983D4C">
              <w:rPr>
                <w:rFonts w:ascii="Times New Roman" w:eastAsia="Times New Roman" w:hAnsi="Times New Roman" w:cs="Times New Roman"/>
                <w:b/>
                <w:color w:val="000000"/>
                <w:sz w:val="16"/>
                <w:szCs w:val="16"/>
                <w:lang w:eastAsia="tr-TR"/>
              </w:rPr>
              <w:t>10:30</w:t>
            </w:r>
          </w:p>
        </w:tc>
      </w:tr>
      <w:tr w:rsidR="00983D4C" w:rsidRPr="00983D4C" w14:paraId="553E4F2E" w14:textId="77777777" w:rsidTr="00983D4C">
        <w:trPr>
          <w:trHeight w:val="305"/>
        </w:trPr>
        <w:tc>
          <w:tcPr>
            <w:tcW w:w="594" w:type="dxa"/>
            <w:vMerge/>
            <w:tcBorders>
              <w:top w:val="nil"/>
              <w:left w:val="single" w:sz="4" w:space="0" w:color="auto"/>
              <w:bottom w:val="single" w:sz="4" w:space="0" w:color="auto"/>
              <w:right w:val="single" w:sz="4" w:space="0" w:color="auto"/>
            </w:tcBorders>
            <w:vAlign w:val="center"/>
            <w:hideMark/>
          </w:tcPr>
          <w:p w14:paraId="6CFB5D38" w14:textId="77777777" w:rsidR="00983D4C" w:rsidRPr="00983D4C" w:rsidRDefault="00983D4C" w:rsidP="00983D4C">
            <w:pPr>
              <w:spacing w:after="0" w:line="240" w:lineRule="auto"/>
              <w:rPr>
                <w:rFonts w:ascii="Times New Roman" w:eastAsia="Times New Roman" w:hAnsi="Times New Roman" w:cs="Times New Roman"/>
                <w:color w:val="000000"/>
                <w:sz w:val="16"/>
                <w:szCs w:val="16"/>
                <w:lang w:eastAsia="tr-TR"/>
              </w:rPr>
            </w:pPr>
          </w:p>
        </w:tc>
        <w:tc>
          <w:tcPr>
            <w:tcW w:w="638" w:type="dxa"/>
            <w:vMerge/>
            <w:tcBorders>
              <w:top w:val="nil"/>
              <w:left w:val="single" w:sz="4" w:space="0" w:color="auto"/>
              <w:bottom w:val="single" w:sz="4" w:space="0" w:color="auto"/>
              <w:right w:val="nil"/>
            </w:tcBorders>
            <w:vAlign w:val="center"/>
            <w:hideMark/>
          </w:tcPr>
          <w:p w14:paraId="02340CF5" w14:textId="77777777" w:rsidR="00983D4C" w:rsidRPr="00983D4C" w:rsidRDefault="00983D4C" w:rsidP="00983D4C">
            <w:pPr>
              <w:spacing w:after="0" w:line="240" w:lineRule="auto"/>
              <w:rPr>
                <w:rFonts w:ascii="Times New Roman" w:eastAsia="Times New Roman" w:hAnsi="Times New Roman" w:cs="Times New Roman"/>
                <w:color w:val="000000"/>
                <w:sz w:val="16"/>
                <w:szCs w:val="16"/>
                <w:lang w:eastAsia="tr-TR"/>
              </w:rPr>
            </w:pPr>
          </w:p>
        </w:tc>
        <w:tc>
          <w:tcPr>
            <w:tcW w:w="1154" w:type="dxa"/>
            <w:tcBorders>
              <w:top w:val="nil"/>
              <w:left w:val="single" w:sz="8" w:space="0" w:color="auto"/>
              <w:bottom w:val="single" w:sz="4" w:space="0" w:color="auto"/>
              <w:right w:val="single" w:sz="4" w:space="0" w:color="auto"/>
            </w:tcBorders>
            <w:shd w:val="clear" w:color="000000" w:fill="FFFFFF"/>
            <w:noWrap/>
            <w:vAlign w:val="center"/>
            <w:hideMark/>
          </w:tcPr>
          <w:p w14:paraId="21E1BDCA" w14:textId="77777777" w:rsidR="00983D4C" w:rsidRPr="00983D4C" w:rsidRDefault="00983D4C" w:rsidP="00983D4C">
            <w:pPr>
              <w:spacing w:after="0" w:line="240" w:lineRule="auto"/>
              <w:rPr>
                <w:rFonts w:ascii="Times New Roman" w:eastAsia="Times New Roman" w:hAnsi="Times New Roman" w:cs="Times New Roman"/>
                <w:b/>
                <w:color w:val="000000"/>
                <w:sz w:val="16"/>
                <w:szCs w:val="16"/>
                <w:lang w:eastAsia="tr-TR"/>
              </w:rPr>
            </w:pPr>
            <w:proofErr w:type="spellStart"/>
            <w:r w:rsidRPr="00983D4C">
              <w:rPr>
                <w:rFonts w:ascii="Times New Roman" w:eastAsia="Times New Roman" w:hAnsi="Times New Roman" w:cs="Times New Roman"/>
                <w:b/>
                <w:color w:val="000000"/>
                <w:sz w:val="16"/>
                <w:szCs w:val="16"/>
                <w:lang w:eastAsia="tr-TR"/>
              </w:rPr>
              <w:t>Arapçiftliği</w:t>
            </w:r>
            <w:proofErr w:type="spellEnd"/>
          </w:p>
        </w:tc>
        <w:tc>
          <w:tcPr>
            <w:tcW w:w="888" w:type="dxa"/>
            <w:tcBorders>
              <w:top w:val="nil"/>
              <w:left w:val="nil"/>
              <w:bottom w:val="single" w:sz="4" w:space="0" w:color="auto"/>
              <w:right w:val="single" w:sz="4" w:space="0" w:color="auto"/>
            </w:tcBorders>
            <w:shd w:val="clear" w:color="000000" w:fill="FFFFFF"/>
            <w:noWrap/>
            <w:vAlign w:val="center"/>
            <w:hideMark/>
          </w:tcPr>
          <w:p w14:paraId="6C3ABD5B" w14:textId="77777777" w:rsidR="00983D4C" w:rsidRPr="00983D4C" w:rsidRDefault="00983D4C" w:rsidP="00983D4C">
            <w:pPr>
              <w:spacing w:after="0" w:line="240" w:lineRule="auto"/>
              <w:jc w:val="center"/>
              <w:rPr>
                <w:rFonts w:ascii="Times New Roman" w:eastAsia="Times New Roman" w:hAnsi="Times New Roman" w:cs="Times New Roman"/>
                <w:b/>
                <w:color w:val="000000"/>
                <w:sz w:val="16"/>
                <w:szCs w:val="16"/>
                <w:lang w:eastAsia="tr-TR"/>
              </w:rPr>
            </w:pPr>
            <w:r w:rsidRPr="00983D4C">
              <w:rPr>
                <w:rFonts w:ascii="Times New Roman" w:eastAsia="Times New Roman" w:hAnsi="Times New Roman" w:cs="Times New Roman"/>
                <w:b/>
                <w:color w:val="000000"/>
                <w:sz w:val="16"/>
                <w:szCs w:val="16"/>
                <w:lang w:eastAsia="tr-TR"/>
              </w:rPr>
              <w:t>2521 / 2</w:t>
            </w:r>
          </w:p>
        </w:tc>
        <w:tc>
          <w:tcPr>
            <w:tcW w:w="1163" w:type="dxa"/>
            <w:tcBorders>
              <w:top w:val="nil"/>
              <w:left w:val="nil"/>
              <w:bottom w:val="single" w:sz="4" w:space="0" w:color="auto"/>
              <w:right w:val="single" w:sz="4" w:space="0" w:color="auto"/>
            </w:tcBorders>
            <w:shd w:val="clear" w:color="000000" w:fill="FFFFFF"/>
            <w:noWrap/>
            <w:vAlign w:val="center"/>
            <w:hideMark/>
          </w:tcPr>
          <w:p w14:paraId="247F4E23" w14:textId="77777777" w:rsidR="00983D4C" w:rsidRPr="00983D4C" w:rsidRDefault="00983D4C" w:rsidP="00983D4C">
            <w:pPr>
              <w:spacing w:after="0" w:line="240" w:lineRule="auto"/>
              <w:jc w:val="center"/>
              <w:rPr>
                <w:rFonts w:ascii="Times New Roman" w:eastAsia="Times New Roman" w:hAnsi="Times New Roman" w:cs="Times New Roman"/>
                <w:b/>
                <w:color w:val="000000"/>
                <w:sz w:val="16"/>
                <w:szCs w:val="16"/>
                <w:lang w:eastAsia="tr-TR"/>
              </w:rPr>
            </w:pPr>
            <w:r w:rsidRPr="00983D4C">
              <w:rPr>
                <w:rFonts w:ascii="Times New Roman" w:eastAsia="Times New Roman" w:hAnsi="Times New Roman" w:cs="Times New Roman"/>
                <w:b/>
                <w:color w:val="000000"/>
                <w:sz w:val="16"/>
                <w:szCs w:val="16"/>
                <w:lang w:eastAsia="tr-TR"/>
              </w:rPr>
              <w:t>43246/129823</w:t>
            </w:r>
          </w:p>
        </w:tc>
        <w:tc>
          <w:tcPr>
            <w:tcW w:w="559" w:type="dxa"/>
            <w:vMerge/>
            <w:tcBorders>
              <w:top w:val="nil"/>
              <w:left w:val="single" w:sz="4" w:space="0" w:color="auto"/>
              <w:bottom w:val="single" w:sz="8" w:space="0" w:color="000000"/>
              <w:right w:val="single" w:sz="4" w:space="0" w:color="auto"/>
            </w:tcBorders>
            <w:vAlign w:val="center"/>
            <w:hideMark/>
          </w:tcPr>
          <w:p w14:paraId="42E554C7" w14:textId="77777777" w:rsidR="00983D4C" w:rsidRPr="00983D4C" w:rsidRDefault="00983D4C" w:rsidP="00983D4C">
            <w:pPr>
              <w:spacing w:after="0" w:line="240" w:lineRule="auto"/>
              <w:rPr>
                <w:rFonts w:ascii="Times New Roman" w:eastAsia="Times New Roman" w:hAnsi="Times New Roman" w:cs="Times New Roman"/>
                <w:color w:val="000000"/>
                <w:sz w:val="16"/>
                <w:szCs w:val="16"/>
                <w:lang w:eastAsia="tr-TR"/>
              </w:rPr>
            </w:pPr>
          </w:p>
        </w:tc>
        <w:tc>
          <w:tcPr>
            <w:tcW w:w="937" w:type="dxa"/>
            <w:tcBorders>
              <w:top w:val="nil"/>
              <w:left w:val="nil"/>
              <w:bottom w:val="single" w:sz="4" w:space="0" w:color="auto"/>
              <w:right w:val="single" w:sz="4" w:space="0" w:color="auto"/>
            </w:tcBorders>
            <w:shd w:val="clear" w:color="000000" w:fill="FFFFFF"/>
            <w:vAlign w:val="center"/>
            <w:hideMark/>
          </w:tcPr>
          <w:p w14:paraId="72F23BBE" w14:textId="77777777" w:rsidR="00983D4C" w:rsidRPr="00983D4C" w:rsidRDefault="00983D4C" w:rsidP="00983D4C">
            <w:pPr>
              <w:spacing w:after="0" w:line="240" w:lineRule="auto"/>
              <w:jc w:val="center"/>
              <w:rPr>
                <w:rFonts w:ascii="Times New Roman" w:eastAsia="Times New Roman" w:hAnsi="Times New Roman" w:cs="Times New Roman"/>
                <w:b/>
                <w:color w:val="000000"/>
                <w:sz w:val="16"/>
                <w:szCs w:val="16"/>
                <w:lang w:eastAsia="tr-TR"/>
              </w:rPr>
            </w:pPr>
            <w:r w:rsidRPr="00983D4C">
              <w:rPr>
                <w:rFonts w:ascii="Times New Roman" w:eastAsia="Times New Roman" w:hAnsi="Times New Roman" w:cs="Times New Roman"/>
                <w:b/>
                <w:color w:val="000000"/>
                <w:sz w:val="16"/>
                <w:szCs w:val="16"/>
                <w:lang w:eastAsia="tr-TR"/>
              </w:rPr>
              <w:t>432.46</w:t>
            </w:r>
          </w:p>
        </w:tc>
        <w:tc>
          <w:tcPr>
            <w:tcW w:w="1022" w:type="dxa"/>
            <w:tcBorders>
              <w:top w:val="nil"/>
              <w:left w:val="nil"/>
              <w:bottom w:val="single" w:sz="4" w:space="0" w:color="auto"/>
              <w:right w:val="single" w:sz="4" w:space="0" w:color="auto"/>
            </w:tcBorders>
            <w:shd w:val="clear" w:color="auto" w:fill="auto"/>
            <w:noWrap/>
            <w:vAlign w:val="bottom"/>
            <w:hideMark/>
          </w:tcPr>
          <w:p w14:paraId="51EAE5FA" w14:textId="77777777" w:rsidR="00983D4C" w:rsidRPr="00983D4C" w:rsidRDefault="00983D4C" w:rsidP="00983D4C">
            <w:pPr>
              <w:spacing w:after="0" w:line="240" w:lineRule="auto"/>
              <w:rPr>
                <w:rFonts w:ascii="Times New Roman" w:eastAsia="Times New Roman" w:hAnsi="Times New Roman" w:cs="Times New Roman"/>
                <w:b/>
                <w:color w:val="000000"/>
                <w:sz w:val="16"/>
                <w:szCs w:val="16"/>
                <w:lang w:eastAsia="tr-TR"/>
              </w:rPr>
            </w:pPr>
            <w:r w:rsidRPr="00983D4C">
              <w:rPr>
                <w:rFonts w:ascii="Times New Roman" w:eastAsia="Times New Roman" w:hAnsi="Times New Roman" w:cs="Times New Roman"/>
                <w:b/>
                <w:color w:val="000000"/>
                <w:sz w:val="16"/>
                <w:szCs w:val="16"/>
                <w:lang w:eastAsia="tr-TR"/>
              </w:rPr>
              <w:t>1,729,840.00</w:t>
            </w:r>
          </w:p>
        </w:tc>
        <w:tc>
          <w:tcPr>
            <w:tcW w:w="929" w:type="dxa"/>
            <w:tcBorders>
              <w:top w:val="nil"/>
              <w:left w:val="nil"/>
              <w:bottom w:val="single" w:sz="4" w:space="0" w:color="auto"/>
              <w:right w:val="single" w:sz="4" w:space="0" w:color="auto"/>
            </w:tcBorders>
            <w:shd w:val="clear" w:color="000000" w:fill="FFFFFF"/>
            <w:noWrap/>
            <w:vAlign w:val="center"/>
            <w:hideMark/>
          </w:tcPr>
          <w:p w14:paraId="3B858EB3" w14:textId="77777777" w:rsidR="00983D4C" w:rsidRPr="00983D4C" w:rsidRDefault="00983D4C" w:rsidP="00983D4C">
            <w:pPr>
              <w:spacing w:after="0" w:line="240" w:lineRule="auto"/>
              <w:jc w:val="right"/>
              <w:rPr>
                <w:rFonts w:ascii="Times New Roman" w:eastAsia="Times New Roman" w:hAnsi="Times New Roman" w:cs="Times New Roman"/>
                <w:b/>
                <w:color w:val="000000"/>
                <w:sz w:val="16"/>
                <w:szCs w:val="16"/>
                <w:lang w:eastAsia="tr-TR"/>
              </w:rPr>
            </w:pPr>
            <w:r w:rsidRPr="00983D4C">
              <w:rPr>
                <w:rFonts w:ascii="Times New Roman" w:eastAsia="Times New Roman" w:hAnsi="Times New Roman" w:cs="Times New Roman"/>
                <w:b/>
                <w:color w:val="000000"/>
                <w:sz w:val="16"/>
                <w:szCs w:val="16"/>
                <w:lang w:eastAsia="tr-TR"/>
              </w:rPr>
              <w:t>51,895.20</w:t>
            </w:r>
          </w:p>
        </w:tc>
        <w:tc>
          <w:tcPr>
            <w:tcW w:w="919" w:type="dxa"/>
            <w:tcBorders>
              <w:top w:val="nil"/>
              <w:left w:val="nil"/>
              <w:bottom w:val="single" w:sz="4" w:space="0" w:color="auto"/>
              <w:right w:val="single" w:sz="4" w:space="0" w:color="auto"/>
            </w:tcBorders>
            <w:shd w:val="clear" w:color="000000" w:fill="FFFFFF"/>
            <w:noWrap/>
            <w:vAlign w:val="center"/>
            <w:hideMark/>
          </w:tcPr>
          <w:p w14:paraId="0DC02B91" w14:textId="77777777" w:rsidR="00983D4C" w:rsidRPr="00983D4C" w:rsidRDefault="00983D4C" w:rsidP="00983D4C">
            <w:pPr>
              <w:spacing w:after="0" w:line="240" w:lineRule="auto"/>
              <w:jc w:val="center"/>
              <w:rPr>
                <w:rFonts w:ascii="Times New Roman" w:eastAsia="Times New Roman" w:hAnsi="Times New Roman" w:cs="Times New Roman"/>
                <w:b/>
                <w:color w:val="000000"/>
                <w:sz w:val="16"/>
                <w:szCs w:val="16"/>
                <w:lang w:eastAsia="tr-TR"/>
              </w:rPr>
            </w:pPr>
            <w:r w:rsidRPr="00983D4C">
              <w:rPr>
                <w:rFonts w:ascii="Times New Roman" w:eastAsia="Times New Roman" w:hAnsi="Times New Roman" w:cs="Times New Roman"/>
                <w:b/>
                <w:color w:val="000000"/>
                <w:sz w:val="16"/>
                <w:szCs w:val="16"/>
                <w:lang w:eastAsia="tr-TR"/>
              </w:rPr>
              <w:t>6.08.2025</w:t>
            </w:r>
          </w:p>
        </w:tc>
        <w:tc>
          <w:tcPr>
            <w:tcW w:w="990" w:type="dxa"/>
            <w:tcBorders>
              <w:top w:val="nil"/>
              <w:left w:val="nil"/>
              <w:bottom w:val="single" w:sz="4" w:space="0" w:color="auto"/>
              <w:right w:val="single" w:sz="8" w:space="0" w:color="auto"/>
            </w:tcBorders>
            <w:shd w:val="clear" w:color="000000" w:fill="FFFFFF"/>
            <w:noWrap/>
            <w:vAlign w:val="center"/>
            <w:hideMark/>
          </w:tcPr>
          <w:p w14:paraId="2054188B" w14:textId="77777777" w:rsidR="00983D4C" w:rsidRPr="00983D4C" w:rsidRDefault="00983D4C" w:rsidP="00983D4C">
            <w:pPr>
              <w:spacing w:after="0" w:line="240" w:lineRule="auto"/>
              <w:jc w:val="center"/>
              <w:rPr>
                <w:rFonts w:ascii="Times New Roman" w:eastAsia="Times New Roman" w:hAnsi="Times New Roman" w:cs="Times New Roman"/>
                <w:b/>
                <w:color w:val="000000"/>
                <w:sz w:val="16"/>
                <w:szCs w:val="16"/>
                <w:lang w:eastAsia="tr-TR"/>
              </w:rPr>
            </w:pPr>
            <w:r w:rsidRPr="00983D4C">
              <w:rPr>
                <w:rFonts w:ascii="Times New Roman" w:eastAsia="Times New Roman" w:hAnsi="Times New Roman" w:cs="Times New Roman"/>
                <w:b/>
                <w:color w:val="000000"/>
                <w:sz w:val="16"/>
                <w:szCs w:val="16"/>
                <w:lang w:eastAsia="tr-TR"/>
              </w:rPr>
              <w:t>10:50</w:t>
            </w:r>
          </w:p>
        </w:tc>
      </w:tr>
      <w:tr w:rsidR="00983D4C" w:rsidRPr="00983D4C" w14:paraId="003C6173" w14:textId="77777777" w:rsidTr="00983D4C">
        <w:trPr>
          <w:trHeight w:val="305"/>
        </w:trPr>
        <w:tc>
          <w:tcPr>
            <w:tcW w:w="594" w:type="dxa"/>
            <w:vMerge/>
            <w:tcBorders>
              <w:top w:val="nil"/>
              <w:left w:val="single" w:sz="4" w:space="0" w:color="auto"/>
              <w:bottom w:val="single" w:sz="4" w:space="0" w:color="auto"/>
              <w:right w:val="single" w:sz="4" w:space="0" w:color="auto"/>
            </w:tcBorders>
            <w:vAlign w:val="center"/>
            <w:hideMark/>
          </w:tcPr>
          <w:p w14:paraId="52708AE0" w14:textId="77777777" w:rsidR="00983D4C" w:rsidRPr="00983D4C" w:rsidRDefault="00983D4C" w:rsidP="00983D4C">
            <w:pPr>
              <w:spacing w:after="0" w:line="240" w:lineRule="auto"/>
              <w:rPr>
                <w:rFonts w:ascii="Times New Roman" w:eastAsia="Times New Roman" w:hAnsi="Times New Roman" w:cs="Times New Roman"/>
                <w:color w:val="000000"/>
                <w:sz w:val="16"/>
                <w:szCs w:val="16"/>
                <w:lang w:eastAsia="tr-TR"/>
              </w:rPr>
            </w:pPr>
          </w:p>
        </w:tc>
        <w:tc>
          <w:tcPr>
            <w:tcW w:w="638" w:type="dxa"/>
            <w:vMerge/>
            <w:tcBorders>
              <w:top w:val="nil"/>
              <w:left w:val="single" w:sz="4" w:space="0" w:color="auto"/>
              <w:bottom w:val="single" w:sz="4" w:space="0" w:color="auto"/>
              <w:right w:val="nil"/>
            </w:tcBorders>
            <w:vAlign w:val="center"/>
            <w:hideMark/>
          </w:tcPr>
          <w:p w14:paraId="428C942F" w14:textId="77777777" w:rsidR="00983D4C" w:rsidRPr="00983D4C" w:rsidRDefault="00983D4C" w:rsidP="00983D4C">
            <w:pPr>
              <w:spacing w:after="0" w:line="240" w:lineRule="auto"/>
              <w:rPr>
                <w:rFonts w:ascii="Times New Roman" w:eastAsia="Times New Roman" w:hAnsi="Times New Roman" w:cs="Times New Roman"/>
                <w:color w:val="000000"/>
                <w:sz w:val="16"/>
                <w:szCs w:val="16"/>
                <w:lang w:eastAsia="tr-TR"/>
              </w:rPr>
            </w:pPr>
          </w:p>
        </w:tc>
        <w:tc>
          <w:tcPr>
            <w:tcW w:w="1154" w:type="dxa"/>
            <w:tcBorders>
              <w:top w:val="nil"/>
              <w:left w:val="single" w:sz="8" w:space="0" w:color="auto"/>
              <w:bottom w:val="single" w:sz="4" w:space="0" w:color="auto"/>
              <w:right w:val="single" w:sz="4" w:space="0" w:color="auto"/>
            </w:tcBorders>
            <w:shd w:val="clear" w:color="000000" w:fill="FFFFFF"/>
            <w:noWrap/>
            <w:vAlign w:val="center"/>
            <w:hideMark/>
          </w:tcPr>
          <w:p w14:paraId="261D9CA0" w14:textId="77777777" w:rsidR="00983D4C" w:rsidRPr="00983D4C" w:rsidRDefault="00983D4C" w:rsidP="00983D4C">
            <w:pPr>
              <w:spacing w:after="0" w:line="240" w:lineRule="auto"/>
              <w:rPr>
                <w:rFonts w:ascii="Times New Roman" w:eastAsia="Times New Roman" w:hAnsi="Times New Roman" w:cs="Times New Roman"/>
                <w:b/>
                <w:color w:val="000000"/>
                <w:sz w:val="16"/>
                <w:szCs w:val="16"/>
                <w:lang w:eastAsia="tr-TR"/>
              </w:rPr>
            </w:pPr>
            <w:proofErr w:type="spellStart"/>
            <w:r w:rsidRPr="00983D4C">
              <w:rPr>
                <w:rFonts w:ascii="Times New Roman" w:eastAsia="Times New Roman" w:hAnsi="Times New Roman" w:cs="Times New Roman"/>
                <w:b/>
                <w:color w:val="000000"/>
                <w:sz w:val="16"/>
                <w:szCs w:val="16"/>
                <w:lang w:eastAsia="tr-TR"/>
              </w:rPr>
              <w:t>Arapçiftliği</w:t>
            </w:r>
            <w:proofErr w:type="spellEnd"/>
          </w:p>
        </w:tc>
        <w:tc>
          <w:tcPr>
            <w:tcW w:w="888" w:type="dxa"/>
            <w:tcBorders>
              <w:top w:val="nil"/>
              <w:left w:val="nil"/>
              <w:bottom w:val="single" w:sz="4" w:space="0" w:color="auto"/>
              <w:right w:val="single" w:sz="4" w:space="0" w:color="auto"/>
            </w:tcBorders>
            <w:shd w:val="clear" w:color="000000" w:fill="FFFFFF"/>
            <w:noWrap/>
            <w:vAlign w:val="center"/>
            <w:hideMark/>
          </w:tcPr>
          <w:p w14:paraId="590E7FE3" w14:textId="77777777" w:rsidR="00983D4C" w:rsidRPr="00983D4C" w:rsidRDefault="00983D4C" w:rsidP="00983D4C">
            <w:pPr>
              <w:spacing w:after="0" w:line="240" w:lineRule="auto"/>
              <w:jc w:val="center"/>
              <w:rPr>
                <w:rFonts w:ascii="Times New Roman" w:eastAsia="Times New Roman" w:hAnsi="Times New Roman" w:cs="Times New Roman"/>
                <w:b/>
                <w:color w:val="000000"/>
                <w:sz w:val="16"/>
                <w:szCs w:val="16"/>
                <w:lang w:eastAsia="tr-TR"/>
              </w:rPr>
            </w:pPr>
            <w:r w:rsidRPr="00983D4C">
              <w:rPr>
                <w:rFonts w:ascii="Times New Roman" w:eastAsia="Times New Roman" w:hAnsi="Times New Roman" w:cs="Times New Roman"/>
                <w:b/>
                <w:color w:val="000000"/>
                <w:sz w:val="16"/>
                <w:szCs w:val="16"/>
                <w:lang w:eastAsia="tr-TR"/>
              </w:rPr>
              <w:t>2521 / 3</w:t>
            </w:r>
          </w:p>
        </w:tc>
        <w:tc>
          <w:tcPr>
            <w:tcW w:w="1163" w:type="dxa"/>
            <w:tcBorders>
              <w:top w:val="nil"/>
              <w:left w:val="nil"/>
              <w:bottom w:val="single" w:sz="4" w:space="0" w:color="auto"/>
              <w:right w:val="single" w:sz="4" w:space="0" w:color="auto"/>
            </w:tcBorders>
            <w:shd w:val="clear" w:color="000000" w:fill="FFFFFF"/>
            <w:noWrap/>
            <w:vAlign w:val="center"/>
            <w:hideMark/>
          </w:tcPr>
          <w:p w14:paraId="1C4D1889" w14:textId="77777777" w:rsidR="00983D4C" w:rsidRPr="00983D4C" w:rsidRDefault="00983D4C" w:rsidP="00983D4C">
            <w:pPr>
              <w:spacing w:after="0" w:line="240" w:lineRule="auto"/>
              <w:jc w:val="center"/>
              <w:rPr>
                <w:rFonts w:ascii="Times New Roman" w:eastAsia="Times New Roman" w:hAnsi="Times New Roman" w:cs="Times New Roman"/>
                <w:b/>
                <w:color w:val="000000"/>
                <w:sz w:val="16"/>
                <w:szCs w:val="16"/>
                <w:lang w:eastAsia="tr-TR"/>
              </w:rPr>
            </w:pPr>
            <w:r w:rsidRPr="00983D4C">
              <w:rPr>
                <w:rFonts w:ascii="Times New Roman" w:eastAsia="Times New Roman" w:hAnsi="Times New Roman" w:cs="Times New Roman"/>
                <w:b/>
                <w:color w:val="000000"/>
                <w:sz w:val="16"/>
                <w:szCs w:val="16"/>
                <w:lang w:eastAsia="tr-TR"/>
              </w:rPr>
              <w:t>37013/67712</w:t>
            </w:r>
          </w:p>
        </w:tc>
        <w:tc>
          <w:tcPr>
            <w:tcW w:w="559" w:type="dxa"/>
            <w:vMerge/>
            <w:tcBorders>
              <w:top w:val="nil"/>
              <w:left w:val="single" w:sz="4" w:space="0" w:color="auto"/>
              <w:bottom w:val="single" w:sz="8" w:space="0" w:color="000000"/>
              <w:right w:val="single" w:sz="4" w:space="0" w:color="auto"/>
            </w:tcBorders>
            <w:vAlign w:val="center"/>
            <w:hideMark/>
          </w:tcPr>
          <w:p w14:paraId="54B2F6EA" w14:textId="77777777" w:rsidR="00983D4C" w:rsidRPr="00983D4C" w:rsidRDefault="00983D4C" w:rsidP="00983D4C">
            <w:pPr>
              <w:spacing w:after="0" w:line="240" w:lineRule="auto"/>
              <w:rPr>
                <w:rFonts w:ascii="Times New Roman" w:eastAsia="Times New Roman" w:hAnsi="Times New Roman" w:cs="Times New Roman"/>
                <w:color w:val="000000"/>
                <w:sz w:val="16"/>
                <w:szCs w:val="16"/>
                <w:lang w:eastAsia="tr-TR"/>
              </w:rPr>
            </w:pPr>
          </w:p>
        </w:tc>
        <w:tc>
          <w:tcPr>
            <w:tcW w:w="937" w:type="dxa"/>
            <w:tcBorders>
              <w:top w:val="nil"/>
              <w:left w:val="nil"/>
              <w:bottom w:val="single" w:sz="4" w:space="0" w:color="auto"/>
              <w:right w:val="single" w:sz="4" w:space="0" w:color="auto"/>
            </w:tcBorders>
            <w:shd w:val="clear" w:color="000000" w:fill="FFFFFF"/>
            <w:vAlign w:val="center"/>
            <w:hideMark/>
          </w:tcPr>
          <w:p w14:paraId="70B76338" w14:textId="77777777" w:rsidR="00983D4C" w:rsidRPr="00983D4C" w:rsidRDefault="00983D4C" w:rsidP="00983D4C">
            <w:pPr>
              <w:spacing w:after="0" w:line="240" w:lineRule="auto"/>
              <w:jc w:val="center"/>
              <w:rPr>
                <w:rFonts w:ascii="Times New Roman" w:eastAsia="Times New Roman" w:hAnsi="Times New Roman" w:cs="Times New Roman"/>
                <w:b/>
                <w:color w:val="000000"/>
                <w:sz w:val="16"/>
                <w:szCs w:val="16"/>
                <w:lang w:eastAsia="tr-TR"/>
              </w:rPr>
            </w:pPr>
            <w:r w:rsidRPr="00983D4C">
              <w:rPr>
                <w:rFonts w:ascii="Times New Roman" w:eastAsia="Times New Roman" w:hAnsi="Times New Roman" w:cs="Times New Roman"/>
                <w:b/>
                <w:color w:val="000000"/>
                <w:sz w:val="16"/>
                <w:szCs w:val="16"/>
                <w:lang w:eastAsia="tr-TR"/>
              </w:rPr>
              <w:t>740.26</w:t>
            </w:r>
          </w:p>
        </w:tc>
        <w:tc>
          <w:tcPr>
            <w:tcW w:w="1022" w:type="dxa"/>
            <w:tcBorders>
              <w:top w:val="nil"/>
              <w:left w:val="nil"/>
              <w:bottom w:val="single" w:sz="4" w:space="0" w:color="auto"/>
              <w:right w:val="single" w:sz="4" w:space="0" w:color="auto"/>
            </w:tcBorders>
            <w:shd w:val="clear" w:color="auto" w:fill="auto"/>
            <w:noWrap/>
            <w:vAlign w:val="bottom"/>
            <w:hideMark/>
          </w:tcPr>
          <w:p w14:paraId="466650FB" w14:textId="77777777" w:rsidR="00983D4C" w:rsidRPr="00983D4C" w:rsidRDefault="00983D4C" w:rsidP="00983D4C">
            <w:pPr>
              <w:spacing w:after="0" w:line="240" w:lineRule="auto"/>
              <w:rPr>
                <w:rFonts w:ascii="Times New Roman" w:eastAsia="Times New Roman" w:hAnsi="Times New Roman" w:cs="Times New Roman"/>
                <w:b/>
                <w:color w:val="000000"/>
                <w:sz w:val="16"/>
                <w:szCs w:val="16"/>
                <w:lang w:eastAsia="tr-TR"/>
              </w:rPr>
            </w:pPr>
            <w:r w:rsidRPr="00983D4C">
              <w:rPr>
                <w:rFonts w:ascii="Times New Roman" w:eastAsia="Times New Roman" w:hAnsi="Times New Roman" w:cs="Times New Roman"/>
                <w:b/>
                <w:color w:val="000000"/>
                <w:sz w:val="16"/>
                <w:szCs w:val="16"/>
                <w:lang w:eastAsia="tr-TR"/>
              </w:rPr>
              <w:t>2,961,040.00</w:t>
            </w:r>
          </w:p>
        </w:tc>
        <w:tc>
          <w:tcPr>
            <w:tcW w:w="929" w:type="dxa"/>
            <w:tcBorders>
              <w:top w:val="nil"/>
              <w:left w:val="nil"/>
              <w:bottom w:val="single" w:sz="4" w:space="0" w:color="auto"/>
              <w:right w:val="single" w:sz="4" w:space="0" w:color="auto"/>
            </w:tcBorders>
            <w:shd w:val="clear" w:color="000000" w:fill="FFFFFF"/>
            <w:noWrap/>
            <w:vAlign w:val="center"/>
            <w:hideMark/>
          </w:tcPr>
          <w:p w14:paraId="5E3D8DEA" w14:textId="77777777" w:rsidR="00983D4C" w:rsidRPr="00983D4C" w:rsidRDefault="00983D4C" w:rsidP="00983D4C">
            <w:pPr>
              <w:spacing w:after="0" w:line="240" w:lineRule="auto"/>
              <w:jc w:val="right"/>
              <w:rPr>
                <w:rFonts w:ascii="Times New Roman" w:eastAsia="Times New Roman" w:hAnsi="Times New Roman" w:cs="Times New Roman"/>
                <w:b/>
                <w:color w:val="000000"/>
                <w:sz w:val="16"/>
                <w:szCs w:val="16"/>
                <w:lang w:eastAsia="tr-TR"/>
              </w:rPr>
            </w:pPr>
            <w:r w:rsidRPr="00983D4C">
              <w:rPr>
                <w:rFonts w:ascii="Times New Roman" w:eastAsia="Times New Roman" w:hAnsi="Times New Roman" w:cs="Times New Roman"/>
                <w:b/>
                <w:color w:val="000000"/>
                <w:sz w:val="16"/>
                <w:szCs w:val="16"/>
                <w:lang w:eastAsia="tr-TR"/>
              </w:rPr>
              <w:t>88,831.20</w:t>
            </w:r>
          </w:p>
        </w:tc>
        <w:tc>
          <w:tcPr>
            <w:tcW w:w="919" w:type="dxa"/>
            <w:tcBorders>
              <w:top w:val="nil"/>
              <w:left w:val="nil"/>
              <w:bottom w:val="single" w:sz="4" w:space="0" w:color="auto"/>
              <w:right w:val="single" w:sz="4" w:space="0" w:color="auto"/>
            </w:tcBorders>
            <w:shd w:val="clear" w:color="000000" w:fill="FFFFFF"/>
            <w:noWrap/>
            <w:vAlign w:val="center"/>
            <w:hideMark/>
          </w:tcPr>
          <w:p w14:paraId="7A7A36F3" w14:textId="77777777" w:rsidR="00983D4C" w:rsidRPr="00983D4C" w:rsidRDefault="00983D4C" w:rsidP="00983D4C">
            <w:pPr>
              <w:spacing w:after="0" w:line="240" w:lineRule="auto"/>
              <w:jc w:val="center"/>
              <w:rPr>
                <w:rFonts w:ascii="Times New Roman" w:eastAsia="Times New Roman" w:hAnsi="Times New Roman" w:cs="Times New Roman"/>
                <w:b/>
                <w:color w:val="000000"/>
                <w:sz w:val="16"/>
                <w:szCs w:val="16"/>
                <w:lang w:eastAsia="tr-TR"/>
              </w:rPr>
            </w:pPr>
            <w:r w:rsidRPr="00983D4C">
              <w:rPr>
                <w:rFonts w:ascii="Times New Roman" w:eastAsia="Times New Roman" w:hAnsi="Times New Roman" w:cs="Times New Roman"/>
                <w:b/>
                <w:color w:val="000000"/>
                <w:sz w:val="16"/>
                <w:szCs w:val="16"/>
                <w:lang w:eastAsia="tr-TR"/>
              </w:rPr>
              <w:t>6.08.2025</w:t>
            </w:r>
          </w:p>
        </w:tc>
        <w:tc>
          <w:tcPr>
            <w:tcW w:w="990" w:type="dxa"/>
            <w:tcBorders>
              <w:top w:val="nil"/>
              <w:left w:val="nil"/>
              <w:bottom w:val="single" w:sz="4" w:space="0" w:color="auto"/>
              <w:right w:val="single" w:sz="8" w:space="0" w:color="auto"/>
            </w:tcBorders>
            <w:shd w:val="clear" w:color="000000" w:fill="FFFFFF"/>
            <w:noWrap/>
            <w:vAlign w:val="center"/>
            <w:hideMark/>
          </w:tcPr>
          <w:p w14:paraId="3D9B0C87" w14:textId="77777777" w:rsidR="00983D4C" w:rsidRPr="00983D4C" w:rsidRDefault="00983D4C" w:rsidP="00983D4C">
            <w:pPr>
              <w:spacing w:after="0" w:line="240" w:lineRule="auto"/>
              <w:jc w:val="center"/>
              <w:rPr>
                <w:rFonts w:ascii="Times New Roman" w:eastAsia="Times New Roman" w:hAnsi="Times New Roman" w:cs="Times New Roman"/>
                <w:b/>
                <w:color w:val="000000"/>
                <w:sz w:val="16"/>
                <w:szCs w:val="16"/>
                <w:lang w:eastAsia="tr-TR"/>
              </w:rPr>
            </w:pPr>
            <w:r w:rsidRPr="00983D4C">
              <w:rPr>
                <w:rFonts w:ascii="Times New Roman" w:eastAsia="Times New Roman" w:hAnsi="Times New Roman" w:cs="Times New Roman"/>
                <w:b/>
                <w:color w:val="000000"/>
                <w:sz w:val="16"/>
                <w:szCs w:val="16"/>
                <w:lang w:eastAsia="tr-TR"/>
              </w:rPr>
              <w:t>11:10</w:t>
            </w:r>
          </w:p>
        </w:tc>
      </w:tr>
      <w:tr w:rsidR="00983D4C" w:rsidRPr="00983D4C" w14:paraId="39892E99" w14:textId="77777777" w:rsidTr="00983D4C">
        <w:trPr>
          <w:trHeight w:val="305"/>
        </w:trPr>
        <w:tc>
          <w:tcPr>
            <w:tcW w:w="594" w:type="dxa"/>
            <w:vMerge/>
            <w:tcBorders>
              <w:top w:val="nil"/>
              <w:left w:val="single" w:sz="4" w:space="0" w:color="auto"/>
              <w:bottom w:val="single" w:sz="4" w:space="0" w:color="auto"/>
              <w:right w:val="single" w:sz="4" w:space="0" w:color="auto"/>
            </w:tcBorders>
            <w:vAlign w:val="center"/>
            <w:hideMark/>
          </w:tcPr>
          <w:p w14:paraId="27733A6B" w14:textId="77777777" w:rsidR="00983D4C" w:rsidRPr="00983D4C" w:rsidRDefault="00983D4C" w:rsidP="00983D4C">
            <w:pPr>
              <w:spacing w:after="0" w:line="240" w:lineRule="auto"/>
              <w:rPr>
                <w:rFonts w:ascii="Times New Roman" w:eastAsia="Times New Roman" w:hAnsi="Times New Roman" w:cs="Times New Roman"/>
                <w:color w:val="000000"/>
                <w:sz w:val="16"/>
                <w:szCs w:val="16"/>
                <w:lang w:eastAsia="tr-TR"/>
              </w:rPr>
            </w:pPr>
          </w:p>
        </w:tc>
        <w:tc>
          <w:tcPr>
            <w:tcW w:w="638" w:type="dxa"/>
            <w:vMerge/>
            <w:tcBorders>
              <w:top w:val="nil"/>
              <w:left w:val="single" w:sz="4" w:space="0" w:color="auto"/>
              <w:bottom w:val="single" w:sz="4" w:space="0" w:color="auto"/>
              <w:right w:val="nil"/>
            </w:tcBorders>
            <w:vAlign w:val="center"/>
            <w:hideMark/>
          </w:tcPr>
          <w:p w14:paraId="0A94D2D9" w14:textId="77777777" w:rsidR="00983D4C" w:rsidRPr="00983D4C" w:rsidRDefault="00983D4C" w:rsidP="00983D4C">
            <w:pPr>
              <w:spacing w:after="0" w:line="240" w:lineRule="auto"/>
              <w:rPr>
                <w:rFonts w:ascii="Times New Roman" w:eastAsia="Times New Roman" w:hAnsi="Times New Roman" w:cs="Times New Roman"/>
                <w:color w:val="000000"/>
                <w:sz w:val="16"/>
                <w:szCs w:val="16"/>
                <w:lang w:eastAsia="tr-TR"/>
              </w:rPr>
            </w:pPr>
          </w:p>
        </w:tc>
        <w:tc>
          <w:tcPr>
            <w:tcW w:w="1154" w:type="dxa"/>
            <w:tcBorders>
              <w:top w:val="nil"/>
              <w:left w:val="single" w:sz="8" w:space="0" w:color="auto"/>
              <w:bottom w:val="single" w:sz="4" w:space="0" w:color="auto"/>
              <w:right w:val="single" w:sz="4" w:space="0" w:color="auto"/>
            </w:tcBorders>
            <w:shd w:val="clear" w:color="000000" w:fill="FFFFFF"/>
            <w:noWrap/>
            <w:vAlign w:val="center"/>
            <w:hideMark/>
          </w:tcPr>
          <w:p w14:paraId="0A6984A2" w14:textId="77777777" w:rsidR="00983D4C" w:rsidRPr="00983D4C" w:rsidRDefault="00983D4C" w:rsidP="00983D4C">
            <w:pPr>
              <w:spacing w:after="0" w:line="240" w:lineRule="auto"/>
              <w:rPr>
                <w:rFonts w:ascii="Times New Roman" w:eastAsia="Times New Roman" w:hAnsi="Times New Roman" w:cs="Times New Roman"/>
                <w:b/>
                <w:color w:val="000000"/>
                <w:sz w:val="16"/>
                <w:szCs w:val="16"/>
                <w:lang w:eastAsia="tr-TR"/>
              </w:rPr>
            </w:pPr>
            <w:proofErr w:type="spellStart"/>
            <w:r w:rsidRPr="00983D4C">
              <w:rPr>
                <w:rFonts w:ascii="Times New Roman" w:eastAsia="Times New Roman" w:hAnsi="Times New Roman" w:cs="Times New Roman"/>
                <w:b/>
                <w:color w:val="000000"/>
                <w:sz w:val="16"/>
                <w:szCs w:val="16"/>
                <w:lang w:eastAsia="tr-TR"/>
              </w:rPr>
              <w:t>Arapçiftliği</w:t>
            </w:r>
            <w:proofErr w:type="spellEnd"/>
          </w:p>
        </w:tc>
        <w:tc>
          <w:tcPr>
            <w:tcW w:w="888" w:type="dxa"/>
            <w:tcBorders>
              <w:top w:val="nil"/>
              <w:left w:val="nil"/>
              <w:bottom w:val="single" w:sz="4" w:space="0" w:color="auto"/>
              <w:right w:val="single" w:sz="4" w:space="0" w:color="auto"/>
            </w:tcBorders>
            <w:shd w:val="clear" w:color="000000" w:fill="FFFFFF"/>
            <w:noWrap/>
            <w:vAlign w:val="center"/>
            <w:hideMark/>
          </w:tcPr>
          <w:p w14:paraId="0D11FE5E" w14:textId="77777777" w:rsidR="00983D4C" w:rsidRPr="00983D4C" w:rsidRDefault="00983D4C" w:rsidP="00983D4C">
            <w:pPr>
              <w:spacing w:after="0" w:line="240" w:lineRule="auto"/>
              <w:jc w:val="center"/>
              <w:rPr>
                <w:rFonts w:ascii="Times New Roman" w:eastAsia="Times New Roman" w:hAnsi="Times New Roman" w:cs="Times New Roman"/>
                <w:b/>
                <w:color w:val="000000"/>
                <w:sz w:val="16"/>
                <w:szCs w:val="16"/>
                <w:lang w:eastAsia="tr-TR"/>
              </w:rPr>
            </w:pPr>
            <w:r w:rsidRPr="00983D4C">
              <w:rPr>
                <w:rFonts w:ascii="Times New Roman" w:eastAsia="Times New Roman" w:hAnsi="Times New Roman" w:cs="Times New Roman"/>
                <w:b/>
                <w:color w:val="000000"/>
                <w:sz w:val="16"/>
                <w:szCs w:val="16"/>
                <w:lang w:eastAsia="tr-TR"/>
              </w:rPr>
              <w:t>2647 / 2</w:t>
            </w:r>
          </w:p>
        </w:tc>
        <w:tc>
          <w:tcPr>
            <w:tcW w:w="1163" w:type="dxa"/>
            <w:tcBorders>
              <w:top w:val="nil"/>
              <w:left w:val="nil"/>
              <w:bottom w:val="single" w:sz="4" w:space="0" w:color="auto"/>
              <w:right w:val="single" w:sz="4" w:space="0" w:color="auto"/>
            </w:tcBorders>
            <w:shd w:val="clear" w:color="000000" w:fill="FFFFFF"/>
            <w:noWrap/>
            <w:vAlign w:val="center"/>
            <w:hideMark/>
          </w:tcPr>
          <w:p w14:paraId="06580284" w14:textId="77777777" w:rsidR="00983D4C" w:rsidRPr="00983D4C" w:rsidRDefault="00983D4C" w:rsidP="00983D4C">
            <w:pPr>
              <w:spacing w:after="0" w:line="240" w:lineRule="auto"/>
              <w:jc w:val="center"/>
              <w:rPr>
                <w:rFonts w:ascii="Times New Roman" w:eastAsia="Times New Roman" w:hAnsi="Times New Roman" w:cs="Times New Roman"/>
                <w:b/>
                <w:color w:val="000000"/>
                <w:sz w:val="16"/>
                <w:szCs w:val="16"/>
                <w:lang w:eastAsia="tr-TR"/>
              </w:rPr>
            </w:pPr>
            <w:r w:rsidRPr="00983D4C">
              <w:rPr>
                <w:rFonts w:ascii="Times New Roman" w:eastAsia="Times New Roman" w:hAnsi="Times New Roman" w:cs="Times New Roman"/>
                <w:b/>
                <w:color w:val="000000"/>
                <w:sz w:val="16"/>
                <w:szCs w:val="16"/>
                <w:lang w:eastAsia="tr-TR"/>
              </w:rPr>
              <w:t>1</w:t>
            </w:r>
          </w:p>
        </w:tc>
        <w:tc>
          <w:tcPr>
            <w:tcW w:w="559" w:type="dxa"/>
            <w:vMerge/>
            <w:tcBorders>
              <w:top w:val="nil"/>
              <w:left w:val="single" w:sz="4" w:space="0" w:color="auto"/>
              <w:bottom w:val="single" w:sz="8" w:space="0" w:color="000000"/>
              <w:right w:val="single" w:sz="4" w:space="0" w:color="auto"/>
            </w:tcBorders>
            <w:vAlign w:val="center"/>
            <w:hideMark/>
          </w:tcPr>
          <w:p w14:paraId="7965356D" w14:textId="77777777" w:rsidR="00983D4C" w:rsidRPr="00983D4C" w:rsidRDefault="00983D4C" w:rsidP="00983D4C">
            <w:pPr>
              <w:spacing w:after="0" w:line="240" w:lineRule="auto"/>
              <w:rPr>
                <w:rFonts w:ascii="Times New Roman" w:eastAsia="Times New Roman" w:hAnsi="Times New Roman" w:cs="Times New Roman"/>
                <w:color w:val="000000"/>
                <w:sz w:val="16"/>
                <w:szCs w:val="16"/>
                <w:lang w:eastAsia="tr-TR"/>
              </w:rPr>
            </w:pPr>
          </w:p>
        </w:tc>
        <w:tc>
          <w:tcPr>
            <w:tcW w:w="937" w:type="dxa"/>
            <w:tcBorders>
              <w:top w:val="nil"/>
              <w:left w:val="nil"/>
              <w:bottom w:val="single" w:sz="4" w:space="0" w:color="auto"/>
              <w:right w:val="single" w:sz="4" w:space="0" w:color="auto"/>
            </w:tcBorders>
            <w:shd w:val="clear" w:color="000000" w:fill="FFFFFF"/>
            <w:vAlign w:val="center"/>
            <w:hideMark/>
          </w:tcPr>
          <w:p w14:paraId="3ABF8EA2" w14:textId="77777777" w:rsidR="00983D4C" w:rsidRPr="00983D4C" w:rsidRDefault="00983D4C" w:rsidP="00983D4C">
            <w:pPr>
              <w:spacing w:after="0" w:line="240" w:lineRule="auto"/>
              <w:jc w:val="center"/>
              <w:rPr>
                <w:rFonts w:ascii="Times New Roman" w:eastAsia="Times New Roman" w:hAnsi="Times New Roman" w:cs="Times New Roman"/>
                <w:b/>
                <w:color w:val="000000"/>
                <w:sz w:val="16"/>
                <w:szCs w:val="16"/>
                <w:lang w:eastAsia="tr-TR"/>
              </w:rPr>
            </w:pPr>
            <w:r w:rsidRPr="00983D4C">
              <w:rPr>
                <w:rFonts w:ascii="Times New Roman" w:eastAsia="Times New Roman" w:hAnsi="Times New Roman" w:cs="Times New Roman"/>
                <w:b/>
                <w:color w:val="000000"/>
                <w:sz w:val="16"/>
                <w:szCs w:val="16"/>
                <w:lang w:eastAsia="tr-TR"/>
              </w:rPr>
              <w:t>448.58</w:t>
            </w:r>
          </w:p>
        </w:tc>
        <w:tc>
          <w:tcPr>
            <w:tcW w:w="1022" w:type="dxa"/>
            <w:tcBorders>
              <w:top w:val="nil"/>
              <w:left w:val="nil"/>
              <w:bottom w:val="single" w:sz="4" w:space="0" w:color="auto"/>
              <w:right w:val="single" w:sz="4" w:space="0" w:color="auto"/>
            </w:tcBorders>
            <w:shd w:val="clear" w:color="auto" w:fill="auto"/>
            <w:noWrap/>
            <w:vAlign w:val="bottom"/>
            <w:hideMark/>
          </w:tcPr>
          <w:p w14:paraId="61CFB664" w14:textId="77777777" w:rsidR="00983D4C" w:rsidRPr="00983D4C" w:rsidRDefault="00983D4C" w:rsidP="00983D4C">
            <w:pPr>
              <w:spacing w:after="0" w:line="240" w:lineRule="auto"/>
              <w:rPr>
                <w:rFonts w:ascii="Times New Roman" w:eastAsia="Times New Roman" w:hAnsi="Times New Roman" w:cs="Times New Roman"/>
                <w:b/>
                <w:color w:val="000000"/>
                <w:sz w:val="16"/>
                <w:szCs w:val="16"/>
                <w:lang w:eastAsia="tr-TR"/>
              </w:rPr>
            </w:pPr>
            <w:r w:rsidRPr="00983D4C">
              <w:rPr>
                <w:rFonts w:ascii="Times New Roman" w:eastAsia="Times New Roman" w:hAnsi="Times New Roman" w:cs="Times New Roman"/>
                <w:b/>
                <w:color w:val="000000"/>
                <w:sz w:val="16"/>
                <w:szCs w:val="16"/>
                <w:lang w:eastAsia="tr-TR"/>
              </w:rPr>
              <w:t>2,242,900.00</w:t>
            </w:r>
          </w:p>
        </w:tc>
        <w:tc>
          <w:tcPr>
            <w:tcW w:w="929" w:type="dxa"/>
            <w:tcBorders>
              <w:top w:val="nil"/>
              <w:left w:val="nil"/>
              <w:bottom w:val="single" w:sz="4" w:space="0" w:color="auto"/>
              <w:right w:val="single" w:sz="4" w:space="0" w:color="auto"/>
            </w:tcBorders>
            <w:shd w:val="clear" w:color="000000" w:fill="FFFFFF"/>
            <w:noWrap/>
            <w:vAlign w:val="center"/>
            <w:hideMark/>
          </w:tcPr>
          <w:p w14:paraId="7894F67D" w14:textId="77777777" w:rsidR="00983D4C" w:rsidRPr="00983D4C" w:rsidRDefault="00983D4C" w:rsidP="00983D4C">
            <w:pPr>
              <w:spacing w:after="0" w:line="240" w:lineRule="auto"/>
              <w:jc w:val="right"/>
              <w:rPr>
                <w:rFonts w:ascii="Times New Roman" w:eastAsia="Times New Roman" w:hAnsi="Times New Roman" w:cs="Times New Roman"/>
                <w:b/>
                <w:color w:val="000000"/>
                <w:sz w:val="16"/>
                <w:szCs w:val="16"/>
                <w:lang w:eastAsia="tr-TR"/>
              </w:rPr>
            </w:pPr>
            <w:r w:rsidRPr="00983D4C">
              <w:rPr>
                <w:rFonts w:ascii="Times New Roman" w:eastAsia="Times New Roman" w:hAnsi="Times New Roman" w:cs="Times New Roman"/>
                <w:b/>
                <w:color w:val="000000"/>
                <w:sz w:val="16"/>
                <w:szCs w:val="16"/>
                <w:lang w:eastAsia="tr-TR"/>
              </w:rPr>
              <w:t>67,287.00</w:t>
            </w:r>
          </w:p>
        </w:tc>
        <w:tc>
          <w:tcPr>
            <w:tcW w:w="919" w:type="dxa"/>
            <w:tcBorders>
              <w:top w:val="nil"/>
              <w:left w:val="nil"/>
              <w:bottom w:val="single" w:sz="4" w:space="0" w:color="auto"/>
              <w:right w:val="single" w:sz="4" w:space="0" w:color="auto"/>
            </w:tcBorders>
            <w:shd w:val="clear" w:color="000000" w:fill="FFFFFF"/>
            <w:noWrap/>
            <w:vAlign w:val="center"/>
            <w:hideMark/>
          </w:tcPr>
          <w:p w14:paraId="05C1034A" w14:textId="77777777" w:rsidR="00983D4C" w:rsidRPr="00983D4C" w:rsidRDefault="00983D4C" w:rsidP="00983D4C">
            <w:pPr>
              <w:spacing w:after="0" w:line="240" w:lineRule="auto"/>
              <w:jc w:val="center"/>
              <w:rPr>
                <w:rFonts w:ascii="Times New Roman" w:eastAsia="Times New Roman" w:hAnsi="Times New Roman" w:cs="Times New Roman"/>
                <w:b/>
                <w:color w:val="000000"/>
                <w:sz w:val="16"/>
                <w:szCs w:val="16"/>
                <w:lang w:eastAsia="tr-TR"/>
              </w:rPr>
            </w:pPr>
            <w:r w:rsidRPr="00983D4C">
              <w:rPr>
                <w:rFonts w:ascii="Times New Roman" w:eastAsia="Times New Roman" w:hAnsi="Times New Roman" w:cs="Times New Roman"/>
                <w:b/>
                <w:color w:val="000000"/>
                <w:sz w:val="16"/>
                <w:szCs w:val="16"/>
                <w:lang w:eastAsia="tr-TR"/>
              </w:rPr>
              <w:t>6.08.2025</w:t>
            </w:r>
          </w:p>
        </w:tc>
        <w:tc>
          <w:tcPr>
            <w:tcW w:w="990" w:type="dxa"/>
            <w:tcBorders>
              <w:top w:val="nil"/>
              <w:left w:val="nil"/>
              <w:bottom w:val="single" w:sz="4" w:space="0" w:color="auto"/>
              <w:right w:val="single" w:sz="8" w:space="0" w:color="auto"/>
            </w:tcBorders>
            <w:shd w:val="clear" w:color="000000" w:fill="FFFFFF"/>
            <w:noWrap/>
            <w:vAlign w:val="center"/>
            <w:hideMark/>
          </w:tcPr>
          <w:p w14:paraId="58A7D452" w14:textId="77777777" w:rsidR="00983D4C" w:rsidRPr="00983D4C" w:rsidRDefault="00983D4C" w:rsidP="00983D4C">
            <w:pPr>
              <w:spacing w:after="0" w:line="240" w:lineRule="auto"/>
              <w:jc w:val="center"/>
              <w:rPr>
                <w:rFonts w:ascii="Times New Roman" w:eastAsia="Times New Roman" w:hAnsi="Times New Roman" w:cs="Times New Roman"/>
                <w:b/>
                <w:color w:val="000000"/>
                <w:sz w:val="16"/>
                <w:szCs w:val="16"/>
                <w:lang w:eastAsia="tr-TR"/>
              </w:rPr>
            </w:pPr>
            <w:r w:rsidRPr="00983D4C">
              <w:rPr>
                <w:rFonts w:ascii="Times New Roman" w:eastAsia="Times New Roman" w:hAnsi="Times New Roman" w:cs="Times New Roman"/>
                <w:b/>
                <w:color w:val="000000"/>
                <w:sz w:val="16"/>
                <w:szCs w:val="16"/>
                <w:lang w:eastAsia="tr-TR"/>
              </w:rPr>
              <w:t>11:30</w:t>
            </w:r>
          </w:p>
        </w:tc>
      </w:tr>
      <w:tr w:rsidR="00983D4C" w:rsidRPr="00983D4C" w14:paraId="59E00FA1" w14:textId="77777777" w:rsidTr="00983D4C">
        <w:trPr>
          <w:trHeight w:val="305"/>
        </w:trPr>
        <w:tc>
          <w:tcPr>
            <w:tcW w:w="594" w:type="dxa"/>
            <w:vMerge/>
            <w:tcBorders>
              <w:top w:val="nil"/>
              <w:left w:val="single" w:sz="4" w:space="0" w:color="auto"/>
              <w:bottom w:val="single" w:sz="4" w:space="0" w:color="auto"/>
              <w:right w:val="single" w:sz="4" w:space="0" w:color="auto"/>
            </w:tcBorders>
            <w:vAlign w:val="center"/>
            <w:hideMark/>
          </w:tcPr>
          <w:p w14:paraId="5ECD7122" w14:textId="77777777" w:rsidR="00983D4C" w:rsidRPr="00983D4C" w:rsidRDefault="00983D4C" w:rsidP="00983D4C">
            <w:pPr>
              <w:spacing w:after="0" w:line="240" w:lineRule="auto"/>
              <w:rPr>
                <w:rFonts w:ascii="Times New Roman" w:eastAsia="Times New Roman" w:hAnsi="Times New Roman" w:cs="Times New Roman"/>
                <w:color w:val="000000"/>
                <w:sz w:val="16"/>
                <w:szCs w:val="16"/>
                <w:lang w:eastAsia="tr-TR"/>
              </w:rPr>
            </w:pPr>
          </w:p>
        </w:tc>
        <w:tc>
          <w:tcPr>
            <w:tcW w:w="638" w:type="dxa"/>
            <w:vMerge/>
            <w:tcBorders>
              <w:top w:val="nil"/>
              <w:left w:val="single" w:sz="4" w:space="0" w:color="auto"/>
              <w:bottom w:val="single" w:sz="4" w:space="0" w:color="auto"/>
              <w:right w:val="nil"/>
            </w:tcBorders>
            <w:vAlign w:val="center"/>
            <w:hideMark/>
          </w:tcPr>
          <w:p w14:paraId="0A79FF1F" w14:textId="77777777" w:rsidR="00983D4C" w:rsidRPr="00983D4C" w:rsidRDefault="00983D4C" w:rsidP="00983D4C">
            <w:pPr>
              <w:spacing w:after="0" w:line="240" w:lineRule="auto"/>
              <w:rPr>
                <w:rFonts w:ascii="Times New Roman" w:eastAsia="Times New Roman" w:hAnsi="Times New Roman" w:cs="Times New Roman"/>
                <w:color w:val="000000"/>
                <w:sz w:val="16"/>
                <w:szCs w:val="16"/>
                <w:lang w:eastAsia="tr-TR"/>
              </w:rPr>
            </w:pPr>
          </w:p>
        </w:tc>
        <w:tc>
          <w:tcPr>
            <w:tcW w:w="1154" w:type="dxa"/>
            <w:tcBorders>
              <w:top w:val="nil"/>
              <w:left w:val="single" w:sz="8" w:space="0" w:color="auto"/>
              <w:bottom w:val="single" w:sz="4" w:space="0" w:color="auto"/>
              <w:right w:val="single" w:sz="4" w:space="0" w:color="auto"/>
            </w:tcBorders>
            <w:shd w:val="clear" w:color="000000" w:fill="FFFFFF"/>
            <w:noWrap/>
            <w:vAlign w:val="center"/>
            <w:hideMark/>
          </w:tcPr>
          <w:p w14:paraId="053CEC9B" w14:textId="77777777" w:rsidR="00983D4C" w:rsidRPr="00983D4C" w:rsidRDefault="00983D4C" w:rsidP="00983D4C">
            <w:pPr>
              <w:spacing w:after="0" w:line="240" w:lineRule="auto"/>
              <w:rPr>
                <w:rFonts w:ascii="Times New Roman" w:eastAsia="Times New Roman" w:hAnsi="Times New Roman" w:cs="Times New Roman"/>
                <w:b/>
                <w:color w:val="000000"/>
                <w:sz w:val="16"/>
                <w:szCs w:val="16"/>
                <w:lang w:eastAsia="tr-TR"/>
              </w:rPr>
            </w:pPr>
            <w:proofErr w:type="spellStart"/>
            <w:r w:rsidRPr="00983D4C">
              <w:rPr>
                <w:rFonts w:ascii="Times New Roman" w:eastAsia="Times New Roman" w:hAnsi="Times New Roman" w:cs="Times New Roman"/>
                <w:b/>
                <w:color w:val="000000"/>
                <w:sz w:val="16"/>
                <w:szCs w:val="16"/>
                <w:lang w:eastAsia="tr-TR"/>
              </w:rPr>
              <w:t>Arapçiftliği</w:t>
            </w:r>
            <w:proofErr w:type="spellEnd"/>
          </w:p>
        </w:tc>
        <w:tc>
          <w:tcPr>
            <w:tcW w:w="888" w:type="dxa"/>
            <w:tcBorders>
              <w:top w:val="nil"/>
              <w:left w:val="nil"/>
              <w:bottom w:val="single" w:sz="4" w:space="0" w:color="auto"/>
              <w:right w:val="single" w:sz="4" w:space="0" w:color="auto"/>
            </w:tcBorders>
            <w:shd w:val="clear" w:color="000000" w:fill="FFFFFF"/>
            <w:noWrap/>
            <w:vAlign w:val="center"/>
            <w:hideMark/>
          </w:tcPr>
          <w:p w14:paraId="0D4DAD76" w14:textId="77777777" w:rsidR="00983D4C" w:rsidRPr="00983D4C" w:rsidRDefault="00983D4C" w:rsidP="00983D4C">
            <w:pPr>
              <w:spacing w:after="0" w:line="240" w:lineRule="auto"/>
              <w:jc w:val="center"/>
              <w:rPr>
                <w:rFonts w:ascii="Times New Roman" w:eastAsia="Times New Roman" w:hAnsi="Times New Roman" w:cs="Times New Roman"/>
                <w:b/>
                <w:color w:val="000000"/>
                <w:sz w:val="16"/>
                <w:szCs w:val="16"/>
                <w:lang w:eastAsia="tr-TR"/>
              </w:rPr>
            </w:pPr>
            <w:r w:rsidRPr="00983D4C">
              <w:rPr>
                <w:rFonts w:ascii="Times New Roman" w:eastAsia="Times New Roman" w:hAnsi="Times New Roman" w:cs="Times New Roman"/>
                <w:b/>
                <w:color w:val="000000"/>
                <w:sz w:val="16"/>
                <w:szCs w:val="16"/>
                <w:lang w:eastAsia="tr-TR"/>
              </w:rPr>
              <w:t>730 / 6</w:t>
            </w:r>
          </w:p>
        </w:tc>
        <w:tc>
          <w:tcPr>
            <w:tcW w:w="1163" w:type="dxa"/>
            <w:tcBorders>
              <w:top w:val="nil"/>
              <w:left w:val="nil"/>
              <w:bottom w:val="single" w:sz="4" w:space="0" w:color="auto"/>
              <w:right w:val="single" w:sz="4" w:space="0" w:color="auto"/>
            </w:tcBorders>
            <w:shd w:val="clear" w:color="000000" w:fill="FFFFFF"/>
            <w:noWrap/>
            <w:vAlign w:val="center"/>
            <w:hideMark/>
          </w:tcPr>
          <w:p w14:paraId="78042F5A" w14:textId="77777777" w:rsidR="00983D4C" w:rsidRPr="00983D4C" w:rsidRDefault="00983D4C" w:rsidP="00983D4C">
            <w:pPr>
              <w:spacing w:after="0" w:line="240" w:lineRule="auto"/>
              <w:jc w:val="center"/>
              <w:rPr>
                <w:rFonts w:ascii="Times New Roman" w:eastAsia="Times New Roman" w:hAnsi="Times New Roman" w:cs="Times New Roman"/>
                <w:b/>
                <w:color w:val="000000"/>
                <w:sz w:val="16"/>
                <w:szCs w:val="16"/>
                <w:lang w:eastAsia="tr-TR"/>
              </w:rPr>
            </w:pPr>
            <w:r w:rsidRPr="00983D4C">
              <w:rPr>
                <w:rFonts w:ascii="Times New Roman" w:eastAsia="Times New Roman" w:hAnsi="Times New Roman" w:cs="Times New Roman"/>
                <w:b/>
                <w:color w:val="000000"/>
                <w:sz w:val="16"/>
                <w:szCs w:val="16"/>
                <w:lang w:eastAsia="tr-TR"/>
              </w:rPr>
              <w:t>1</w:t>
            </w:r>
          </w:p>
        </w:tc>
        <w:tc>
          <w:tcPr>
            <w:tcW w:w="559" w:type="dxa"/>
            <w:vMerge/>
            <w:tcBorders>
              <w:top w:val="nil"/>
              <w:left w:val="single" w:sz="4" w:space="0" w:color="auto"/>
              <w:bottom w:val="single" w:sz="8" w:space="0" w:color="000000"/>
              <w:right w:val="single" w:sz="4" w:space="0" w:color="auto"/>
            </w:tcBorders>
            <w:vAlign w:val="center"/>
            <w:hideMark/>
          </w:tcPr>
          <w:p w14:paraId="53998555" w14:textId="77777777" w:rsidR="00983D4C" w:rsidRPr="00983D4C" w:rsidRDefault="00983D4C" w:rsidP="00983D4C">
            <w:pPr>
              <w:spacing w:after="0" w:line="240" w:lineRule="auto"/>
              <w:rPr>
                <w:rFonts w:ascii="Times New Roman" w:eastAsia="Times New Roman" w:hAnsi="Times New Roman" w:cs="Times New Roman"/>
                <w:color w:val="000000"/>
                <w:sz w:val="16"/>
                <w:szCs w:val="16"/>
                <w:lang w:eastAsia="tr-TR"/>
              </w:rPr>
            </w:pPr>
          </w:p>
        </w:tc>
        <w:tc>
          <w:tcPr>
            <w:tcW w:w="937" w:type="dxa"/>
            <w:tcBorders>
              <w:top w:val="nil"/>
              <w:left w:val="nil"/>
              <w:bottom w:val="single" w:sz="4" w:space="0" w:color="auto"/>
              <w:right w:val="single" w:sz="4" w:space="0" w:color="auto"/>
            </w:tcBorders>
            <w:shd w:val="clear" w:color="000000" w:fill="FFFFFF"/>
            <w:vAlign w:val="center"/>
            <w:hideMark/>
          </w:tcPr>
          <w:p w14:paraId="439CEE9D" w14:textId="77777777" w:rsidR="00983D4C" w:rsidRPr="00983D4C" w:rsidRDefault="00983D4C" w:rsidP="00983D4C">
            <w:pPr>
              <w:spacing w:after="0" w:line="240" w:lineRule="auto"/>
              <w:jc w:val="center"/>
              <w:rPr>
                <w:rFonts w:ascii="Times New Roman" w:eastAsia="Times New Roman" w:hAnsi="Times New Roman" w:cs="Times New Roman"/>
                <w:b/>
                <w:color w:val="000000"/>
                <w:sz w:val="16"/>
                <w:szCs w:val="16"/>
                <w:lang w:eastAsia="tr-TR"/>
              </w:rPr>
            </w:pPr>
            <w:r w:rsidRPr="00983D4C">
              <w:rPr>
                <w:rFonts w:ascii="Times New Roman" w:eastAsia="Times New Roman" w:hAnsi="Times New Roman" w:cs="Times New Roman"/>
                <w:b/>
                <w:color w:val="000000"/>
                <w:sz w:val="16"/>
                <w:szCs w:val="16"/>
                <w:lang w:eastAsia="tr-TR"/>
              </w:rPr>
              <w:t>387.26</w:t>
            </w:r>
          </w:p>
        </w:tc>
        <w:tc>
          <w:tcPr>
            <w:tcW w:w="1022" w:type="dxa"/>
            <w:tcBorders>
              <w:top w:val="nil"/>
              <w:left w:val="nil"/>
              <w:bottom w:val="single" w:sz="4" w:space="0" w:color="auto"/>
              <w:right w:val="single" w:sz="4" w:space="0" w:color="auto"/>
            </w:tcBorders>
            <w:shd w:val="clear" w:color="auto" w:fill="auto"/>
            <w:noWrap/>
            <w:vAlign w:val="bottom"/>
            <w:hideMark/>
          </w:tcPr>
          <w:p w14:paraId="767AC39D" w14:textId="77777777" w:rsidR="00983D4C" w:rsidRPr="00983D4C" w:rsidRDefault="00983D4C" w:rsidP="00983D4C">
            <w:pPr>
              <w:spacing w:after="0" w:line="240" w:lineRule="auto"/>
              <w:rPr>
                <w:rFonts w:ascii="Times New Roman" w:eastAsia="Times New Roman" w:hAnsi="Times New Roman" w:cs="Times New Roman"/>
                <w:b/>
                <w:color w:val="000000"/>
                <w:sz w:val="16"/>
                <w:szCs w:val="16"/>
                <w:lang w:eastAsia="tr-TR"/>
              </w:rPr>
            </w:pPr>
            <w:r w:rsidRPr="00983D4C">
              <w:rPr>
                <w:rFonts w:ascii="Times New Roman" w:eastAsia="Times New Roman" w:hAnsi="Times New Roman" w:cs="Times New Roman"/>
                <w:b/>
                <w:color w:val="000000"/>
                <w:sz w:val="16"/>
                <w:szCs w:val="16"/>
                <w:lang w:eastAsia="tr-TR"/>
              </w:rPr>
              <w:t>1,549,040.00</w:t>
            </w:r>
          </w:p>
        </w:tc>
        <w:tc>
          <w:tcPr>
            <w:tcW w:w="929" w:type="dxa"/>
            <w:tcBorders>
              <w:top w:val="nil"/>
              <w:left w:val="nil"/>
              <w:bottom w:val="single" w:sz="4" w:space="0" w:color="auto"/>
              <w:right w:val="single" w:sz="4" w:space="0" w:color="auto"/>
            </w:tcBorders>
            <w:shd w:val="clear" w:color="000000" w:fill="FFFFFF"/>
            <w:noWrap/>
            <w:vAlign w:val="center"/>
            <w:hideMark/>
          </w:tcPr>
          <w:p w14:paraId="5EAF6248" w14:textId="77777777" w:rsidR="00983D4C" w:rsidRPr="00983D4C" w:rsidRDefault="00983D4C" w:rsidP="00983D4C">
            <w:pPr>
              <w:spacing w:after="0" w:line="240" w:lineRule="auto"/>
              <w:jc w:val="right"/>
              <w:rPr>
                <w:rFonts w:ascii="Times New Roman" w:eastAsia="Times New Roman" w:hAnsi="Times New Roman" w:cs="Times New Roman"/>
                <w:b/>
                <w:color w:val="000000"/>
                <w:sz w:val="16"/>
                <w:szCs w:val="16"/>
                <w:lang w:eastAsia="tr-TR"/>
              </w:rPr>
            </w:pPr>
            <w:r w:rsidRPr="00983D4C">
              <w:rPr>
                <w:rFonts w:ascii="Times New Roman" w:eastAsia="Times New Roman" w:hAnsi="Times New Roman" w:cs="Times New Roman"/>
                <w:b/>
                <w:color w:val="000000"/>
                <w:sz w:val="16"/>
                <w:szCs w:val="16"/>
                <w:lang w:eastAsia="tr-TR"/>
              </w:rPr>
              <w:t>46,471.20</w:t>
            </w:r>
          </w:p>
        </w:tc>
        <w:tc>
          <w:tcPr>
            <w:tcW w:w="919" w:type="dxa"/>
            <w:tcBorders>
              <w:top w:val="nil"/>
              <w:left w:val="nil"/>
              <w:bottom w:val="single" w:sz="4" w:space="0" w:color="auto"/>
              <w:right w:val="single" w:sz="4" w:space="0" w:color="auto"/>
            </w:tcBorders>
            <w:shd w:val="clear" w:color="000000" w:fill="FFFFFF"/>
            <w:noWrap/>
            <w:vAlign w:val="center"/>
            <w:hideMark/>
          </w:tcPr>
          <w:p w14:paraId="095A54ED" w14:textId="77777777" w:rsidR="00983D4C" w:rsidRPr="00983D4C" w:rsidRDefault="00983D4C" w:rsidP="00983D4C">
            <w:pPr>
              <w:spacing w:after="0" w:line="240" w:lineRule="auto"/>
              <w:jc w:val="center"/>
              <w:rPr>
                <w:rFonts w:ascii="Times New Roman" w:eastAsia="Times New Roman" w:hAnsi="Times New Roman" w:cs="Times New Roman"/>
                <w:b/>
                <w:color w:val="000000"/>
                <w:sz w:val="16"/>
                <w:szCs w:val="16"/>
                <w:lang w:eastAsia="tr-TR"/>
              </w:rPr>
            </w:pPr>
            <w:r w:rsidRPr="00983D4C">
              <w:rPr>
                <w:rFonts w:ascii="Times New Roman" w:eastAsia="Times New Roman" w:hAnsi="Times New Roman" w:cs="Times New Roman"/>
                <w:b/>
                <w:color w:val="000000"/>
                <w:sz w:val="16"/>
                <w:szCs w:val="16"/>
                <w:lang w:eastAsia="tr-TR"/>
              </w:rPr>
              <w:t>6.08.2025</w:t>
            </w:r>
          </w:p>
        </w:tc>
        <w:tc>
          <w:tcPr>
            <w:tcW w:w="990" w:type="dxa"/>
            <w:tcBorders>
              <w:top w:val="nil"/>
              <w:left w:val="nil"/>
              <w:bottom w:val="single" w:sz="4" w:space="0" w:color="auto"/>
              <w:right w:val="single" w:sz="8" w:space="0" w:color="auto"/>
            </w:tcBorders>
            <w:shd w:val="clear" w:color="000000" w:fill="FFFFFF"/>
            <w:noWrap/>
            <w:vAlign w:val="center"/>
            <w:hideMark/>
          </w:tcPr>
          <w:p w14:paraId="6978C9BC" w14:textId="77777777" w:rsidR="00983D4C" w:rsidRPr="00983D4C" w:rsidRDefault="00983D4C" w:rsidP="00983D4C">
            <w:pPr>
              <w:spacing w:after="0" w:line="240" w:lineRule="auto"/>
              <w:jc w:val="center"/>
              <w:rPr>
                <w:rFonts w:ascii="Times New Roman" w:eastAsia="Times New Roman" w:hAnsi="Times New Roman" w:cs="Times New Roman"/>
                <w:b/>
                <w:color w:val="000000"/>
                <w:sz w:val="16"/>
                <w:szCs w:val="16"/>
                <w:lang w:eastAsia="tr-TR"/>
              </w:rPr>
            </w:pPr>
            <w:r w:rsidRPr="00983D4C">
              <w:rPr>
                <w:rFonts w:ascii="Times New Roman" w:eastAsia="Times New Roman" w:hAnsi="Times New Roman" w:cs="Times New Roman"/>
                <w:b/>
                <w:color w:val="000000"/>
                <w:sz w:val="16"/>
                <w:szCs w:val="16"/>
                <w:lang w:eastAsia="tr-TR"/>
              </w:rPr>
              <w:t>11:50</w:t>
            </w:r>
          </w:p>
        </w:tc>
      </w:tr>
      <w:tr w:rsidR="00983D4C" w:rsidRPr="00983D4C" w14:paraId="1306896A" w14:textId="77777777" w:rsidTr="00983D4C">
        <w:trPr>
          <w:trHeight w:val="305"/>
        </w:trPr>
        <w:tc>
          <w:tcPr>
            <w:tcW w:w="594" w:type="dxa"/>
            <w:vMerge/>
            <w:tcBorders>
              <w:top w:val="nil"/>
              <w:left w:val="single" w:sz="4" w:space="0" w:color="auto"/>
              <w:bottom w:val="single" w:sz="4" w:space="0" w:color="auto"/>
              <w:right w:val="single" w:sz="4" w:space="0" w:color="auto"/>
            </w:tcBorders>
            <w:vAlign w:val="center"/>
            <w:hideMark/>
          </w:tcPr>
          <w:p w14:paraId="03C487A2" w14:textId="77777777" w:rsidR="00983D4C" w:rsidRPr="00983D4C" w:rsidRDefault="00983D4C" w:rsidP="00983D4C">
            <w:pPr>
              <w:spacing w:after="0" w:line="240" w:lineRule="auto"/>
              <w:rPr>
                <w:rFonts w:ascii="Times New Roman" w:eastAsia="Times New Roman" w:hAnsi="Times New Roman" w:cs="Times New Roman"/>
                <w:color w:val="000000"/>
                <w:sz w:val="16"/>
                <w:szCs w:val="16"/>
                <w:lang w:eastAsia="tr-TR"/>
              </w:rPr>
            </w:pPr>
          </w:p>
        </w:tc>
        <w:tc>
          <w:tcPr>
            <w:tcW w:w="638" w:type="dxa"/>
            <w:vMerge/>
            <w:tcBorders>
              <w:top w:val="nil"/>
              <w:left w:val="single" w:sz="4" w:space="0" w:color="auto"/>
              <w:bottom w:val="single" w:sz="4" w:space="0" w:color="auto"/>
              <w:right w:val="nil"/>
            </w:tcBorders>
            <w:vAlign w:val="center"/>
            <w:hideMark/>
          </w:tcPr>
          <w:p w14:paraId="2593F3CC" w14:textId="77777777" w:rsidR="00983D4C" w:rsidRPr="00983D4C" w:rsidRDefault="00983D4C" w:rsidP="00983D4C">
            <w:pPr>
              <w:spacing w:after="0" w:line="240" w:lineRule="auto"/>
              <w:rPr>
                <w:rFonts w:ascii="Times New Roman" w:eastAsia="Times New Roman" w:hAnsi="Times New Roman" w:cs="Times New Roman"/>
                <w:color w:val="000000"/>
                <w:sz w:val="16"/>
                <w:szCs w:val="16"/>
                <w:lang w:eastAsia="tr-TR"/>
              </w:rPr>
            </w:pPr>
          </w:p>
        </w:tc>
        <w:tc>
          <w:tcPr>
            <w:tcW w:w="1154" w:type="dxa"/>
            <w:tcBorders>
              <w:top w:val="nil"/>
              <w:left w:val="single" w:sz="8" w:space="0" w:color="auto"/>
              <w:bottom w:val="single" w:sz="4" w:space="0" w:color="auto"/>
              <w:right w:val="single" w:sz="4" w:space="0" w:color="auto"/>
            </w:tcBorders>
            <w:shd w:val="clear" w:color="000000" w:fill="FFFFFF"/>
            <w:noWrap/>
            <w:vAlign w:val="center"/>
            <w:hideMark/>
          </w:tcPr>
          <w:p w14:paraId="37FC9773" w14:textId="77777777" w:rsidR="00983D4C" w:rsidRPr="00983D4C" w:rsidRDefault="00983D4C" w:rsidP="00983D4C">
            <w:pPr>
              <w:spacing w:after="0" w:line="240" w:lineRule="auto"/>
              <w:rPr>
                <w:rFonts w:ascii="Times New Roman" w:eastAsia="Times New Roman" w:hAnsi="Times New Roman" w:cs="Times New Roman"/>
                <w:b/>
                <w:color w:val="000000"/>
                <w:sz w:val="16"/>
                <w:szCs w:val="16"/>
                <w:lang w:eastAsia="tr-TR"/>
              </w:rPr>
            </w:pPr>
            <w:r w:rsidRPr="00983D4C">
              <w:rPr>
                <w:rFonts w:ascii="Times New Roman" w:eastAsia="Times New Roman" w:hAnsi="Times New Roman" w:cs="Times New Roman"/>
                <w:b/>
                <w:color w:val="000000"/>
                <w:sz w:val="16"/>
                <w:szCs w:val="16"/>
                <w:lang w:eastAsia="tr-TR"/>
              </w:rPr>
              <w:t>Yahyalar</w:t>
            </w:r>
          </w:p>
        </w:tc>
        <w:tc>
          <w:tcPr>
            <w:tcW w:w="888" w:type="dxa"/>
            <w:tcBorders>
              <w:top w:val="nil"/>
              <w:left w:val="nil"/>
              <w:bottom w:val="single" w:sz="4" w:space="0" w:color="auto"/>
              <w:right w:val="single" w:sz="4" w:space="0" w:color="auto"/>
            </w:tcBorders>
            <w:shd w:val="clear" w:color="000000" w:fill="FFFFFF"/>
            <w:noWrap/>
            <w:vAlign w:val="center"/>
            <w:hideMark/>
          </w:tcPr>
          <w:p w14:paraId="704AF569" w14:textId="77777777" w:rsidR="00983D4C" w:rsidRPr="00983D4C" w:rsidRDefault="00983D4C" w:rsidP="00983D4C">
            <w:pPr>
              <w:spacing w:after="0" w:line="240" w:lineRule="auto"/>
              <w:jc w:val="center"/>
              <w:rPr>
                <w:rFonts w:ascii="Times New Roman" w:eastAsia="Times New Roman" w:hAnsi="Times New Roman" w:cs="Times New Roman"/>
                <w:b/>
                <w:color w:val="000000"/>
                <w:sz w:val="16"/>
                <w:szCs w:val="16"/>
                <w:lang w:eastAsia="tr-TR"/>
              </w:rPr>
            </w:pPr>
            <w:r w:rsidRPr="00983D4C">
              <w:rPr>
                <w:rFonts w:ascii="Times New Roman" w:eastAsia="Times New Roman" w:hAnsi="Times New Roman" w:cs="Times New Roman"/>
                <w:b/>
                <w:color w:val="000000"/>
                <w:sz w:val="16"/>
                <w:szCs w:val="16"/>
                <w:lang w:eastAsia="tr-TR"/>
              </w:rPr>
              <w:t>2970 / 2</w:t>
            </w:r>
          </w:p>
        </w:tc>
        <w:tc>
          <w:tcPr>
            <w:tcW w:w="1163" w:type="dxa"/>
            <w:tcBorders>
              <w:top w:val="nil"/>
              <w:left w:val="nil"/>
              <w:bottom w:val="single" w:sz="4" w:space="0" w:color="auto"/>
              <w:right w:val="single" w:sz="4" w:space="0" w:color="auto"/>
            </w:tcBorders>
            <w:shd w:val="clear" w:color="000000" w:fill="FFFFFF"/>
            <w:noWrap/>
            <w:vAlign w:val="center"/>
            <w:hideMark/>
          </w:tcPr>
          <w:p w14:paraId="06B5A6CC" w14:textId="77777777" w:rsidR="00983D4C" w:rsidRPr="00983D4C" w:rsidRDefault="00983D4C" w:rsidP="00983D4C">
            <w:pPr>
              <w:spacing w:after="0" w:line="240" w:lineRule="auto"/>
              <w:jc w:val="center"/>
              <w:rPr>
                <w:rFonts w:ascii="Times New Roman" w:eastAsia="Times New Roman" w:hAnsi="Times New Roman" w:cs="Times New Roman"/>
                <w:b/>
                <w:color w:val="000000"/>
                <w:sz w:val="16"/>
                <w:szCs w:val="16"/>
                <w:lang w:eastAsia="tr-TR"/>
              </w:rPr>
            </w:pPr>
            <w:r w:rsidRPr="00983D4C">
              <w:rPr>
                <w:rFonts w:ascii="Times New Roman" w:eastAsia="Times New Roman" w:hAnsi="Times New Roman" w:cs="Times New Roman"/>
                <w:b/>
                <w:color w:val="000000"/>
                <w:sz w:val="16"/>
                <w:szCs w:val="16"/>
                <w:lang w:eastAsia="tr-TR"/>
              </w:rPr>
              <w:t>18000/19128</w:t>
            </w:r>
          </w:p>
        </w:tc>
        <w:tc>
          <w:tcPr>
            <w:tcW w:w="559" w:type="dxa"/>
            <w:vMerge/>
            <w:tcBorders>
              <w:top w:val="nil"/>
              <w:left w:val="single" w:sz="4" w:space="0" w:color="auto"/>
              <w:bottom w:val="single" w:sz="8" w:space="0" w:color="000000"/>
              <w:right w:val="single" w:sz="4" w:space="0" w:color="auto"/>
            </w:tcBorders>
            <w:vAlign w:val="center"/>
            <w:hideMark/>
          </w:tcPr>
          <w:p w14:paraId="01CC9816" w14:textId="77777777" w:rsidR="00983D4C" w:rsidRPr="00983D4C" w:rsidRDefault="00983D4C" w:rsidP="00983D4C">
            <w:pPr>
              <w:spacing w:after="0" w:line="240" w:lineRule="auto"/>
              <w:rPr>
                <w:rFonts w:ascii="Times New Roman" w:eastAsia="Times New Roman" w:hAnsi="Times New Roman" w:cs="Times New Roman"/>
                <w:color w:val="000000"/>
                <w:sz w:val="16"/>
                <w:szCs w:val="16"/>
                <w:lang w:eastAsia="tr-TR"/>
              </w:rPr>
            </w:pPr>
          </w:p>
        </w:tc>
        <w:tc>
          <w:tcPr>
            <w:tcW w:w="937" w:type="dxa"/>
            <w:tcBorders>
              <w:top w:val="nil"/>
              <w:left w:val="nil"/>
              <w:bottom w:val="single" w:sz="4" w:space="0" w:color="auto"/>
              <w:right w:val="single" w:sz="4" w:space="0" w:color="auto"/>
            </w:tcBorders>
            <w:shd w:val="clear" w:color="000000" w:fill="FFFFFF"/>
            <w:vAlign w:val="center"/>
            <w:hideMark/>
          </w:tcPr>
          <w:p w14:paraId="20F32B68" w14:textId="77777777" w:rsidR="00983D4C" w:rsidRPr="00983D4C" w:rsidRDefault="00983D4C" w:rsidP="00983D4C">
            <w:pPr>
              <w:spacing w:after="0" w:line="240" w:lineRule="auto"/>
              <w:jc w:val="center"/>
              <w:rPr>
                <w:rFonts w:ascii="Times New Roman" w:eastAsia="Times New Roman" w:hAnsi="Times New Roman" w:cs="Times New Roman"/>
                <w:b/>
                <w:color w:val="000000"/>
                <w:sz w:val="16"/>
                <w:szCs w:val="16"/>
                <w:lang w:eastAsia="tr-TR"/>
              </w:rPr>
            </w:pPr>
            <w:r w:rsidRPr="00983D4C">
              <w:rPr>
                <w:rFonts w:ascii="Times New Roman" w:eastAsia="Times New Roman" w:hAnsi="Times New Roman" w:cs="Times New Roman"/>
                <w:b/>
                <w:color w:val="000000"/>
                <w:sz w:val="16"/>
                <w:szCs w:val="16"/>
                <w:lang w:eastAsia="tr-TR"/>
              </w:rPr>
              <w:t>180</w:t>
            </w:r>
          </w:p>
        </w:tc>
        <w:tc>
          <w:tcPr>
            <w:tcW w:w="1022" w:type="dxa"/>
            <w:tcBorders>
              <w:top w:val="nil"/>
              <w:left w:val="nil"/>
              <w:bottom w:val="single" w:sz="4" w:space="0" w:color="auto"/>
              <w:right w:val="single" w:sz="4" w:space="0" w:color="auto"/>
            </w:tcBorders>
            <w:shd w:val="clear" w:color="auto" w:fill="auto"/>
            <w:noWrap/>
            <w:vAlign w:val="bottom"/>
            <w:hideMark/>
          </w:tcPr>
          <w:p w14:paraId="2BD4FD17" w14:textId="77777777" w:rsidR="00983D4C" w:rsidRPr="00983D4C" w:rsidRDefault="00983D4C" w:rsidP="00983D4C">
            <w:pPr>
              <w:spacing w:after="0" w:line="240" w:lineRule="auto"/>
              <w:rPr>
                <w:rFonts w:ascii="Times New Roman" w:eastAsia="Times New Roman" w:hAnsi="Times New Roman" w:cs="Times New Roman"/>
                <w:b/>
                <w:color w:val="000000"/>
                <w:sz w:val="16"/>
                <w:szCs w:val="16"/>
                <w:lang w:eastAsia="tr-TR"/>
              </w:rPr>
            </w:pPr>
            <w:r w:rsidRPr="00983D4C">
              <w:rPr>
                <w:rFonts w:ascii="Times New Roman" w:eastAsia="Times New Roman" w:hAnsi="Times New Roman" w:cs="Times New Roman"/>
                <w:b/>
                <w:color w:val="000000"/>
                <w:sz w:val="16"/>
                <w:szCs w:val="16"/>
                <w:lang w:eastAsia="tr-TR"/>
              </w:rPr>
              <w:t>720,000.00</w:t>
            </w:r>
          </w:p>
        </w:tc>
        <w:tc>
          <w:tcPr>
            <w:tcW w:w="929" w:type="dxa"/>
            <w:tcBorders>
              <w:top w:val="nil"/>
              <w:left w:val="nil"/>
              <w:bottom w:val="single" w:sz="4" w:space="0" w:color="auto"/>
              <w:right w:val="single" w:sz="4" w:space="0" w:color="auto"/>
            </w:tcBorders>
            <w:shd w:val="clear" w:color="000000" w:fill="FFFFFF"/>
            <w:noWrap/>
            <w:vAlign w:val="center"/>
            <w:hideMark/>
          </w:tcPr>
          <w:p w14:paraId="24FE30B3" w14:textId="77777777" w:rsidR="00983D4C" w:rsidRPr="00983D4C" w:rsidRDefault="00983D4C" w:rsidP="00983D4C">
            <w:pPr>
              <w:spacing w:after="0" w:line="240" w:lineRule="auto"/>
              <w:jc w:val="right"/>
              <w:rPr>
                <w:rFonts w:ascii="Times New Roman" w:eastAsia="Times New Roman" w:hAnsi="Times New Roman" w:cs="Times New Roman"/>
                <w:b/>
                <w:color w:val="000000"/>
                <w:sz w:val="16"/>
                <w:szCs w:val="16"/>
                <w:lang w:eastAsia="tr-TR"/>
              </w:rPr>
            </w:pPr>
            <w:r w:rsidRPr="00983D4C">
              <w:rPr>
                <w:rFonts w:ascii="Times New Roman" w:eastAsia="Times New Roman" w:hAnsi="Times New Roman" w:cs="Times New Roman"/>
                <w:b/>
                <w:color w:val="000000"/>
                <w:sz w:val="16"/>
                <w:szCs w:val="16"/>
                <w:lang w:eastAsia="tr-TR"/>
              </w:rPr>
              <w:t>21,600.00</w:t>
            </w:r>
          </w:p>
        </w:tc>
        <w:tc>
          <w:tcPr>
            <w:tcW w:w="919" w:type="dxa"/>
            <w:tcBorders>
              <w:top w:val="nil"/>
              <w:left w:val="nil"/>
              <w:bottom w:val="single" w:sz="4" w:space="0" w:color="auto"/>
              <w:right w:val="single" w:sz="4" w:space="0" w:color="auto"/>
            </w:tcBorders>
            <w:shd w:val="clear" w:color="000000" w:fill="FFFFFF"/>
            <w:noWrap/>
            <w:vAlign w:val="center"/>
            <w:hideMark/>
          </w:tcPr>
          <w:p w14:paraId="469F1898" w14:textId="77777777" w:rsidR="00983D4C" w:rsidRPr="00983D4C" w:rsidRDefault="00983D4C" w:rsidP="00983D4C">
            <w:pPr>
              <w:spacing w:after="0" w:line="240" w:lineRule="auto"/>
              <w:jc w:val="center"/>
              <w:rPr>
                <w:rFonts w:ascii="Times New Roman" w:eastAsia="Times New Roman" w:hAnsi="Times New Roman" w:cs="Times New Roman"/>
                <w:b/>
                <w:color w:val="000000"/>
                <w:sz w:val="16"/>
                <w:szCs w:val="16"/>
                <w:lang w:eastAsia="tr-TR"/>
              </w:rPr>
            </w:pPr>
            <w:r w:rsidRPr="00983D4C">
              <w:rPr>
                <w:rFonts w:ascii="Times New Roman" w:eastAsia="Times New Roman" w:hAnsi="Times New Roman" w:cs="Times New Roman"/>
                <w:b/>
                <w:color w:val="000000"/>
                <w:sz w:val="16"/>
                <w:szCs w:val="16"/>
                <w:lang w:eastAsia="tr-TR"/>
              </w:rPr>
              <w:t>6.08.2025</w:t>
            </w:r>
          </w:p>
        </w:tc>
        <w:tc>
          <w:tcPr>
            <w:tcW w:w="990" w:type="dxa"/>
            <w:tcBorders>
              <w:top w:val="nil"/>
              <w:left w:val="nil"/>
              <w:bottom w:val="single" w:sz="4" w:space="0" w:color="auto"/>
              <w:right w:val="single" w:sz="8" w:space="0" w:color="auto"/>
            </w:tcBorders>
            <w:shd w:val="clear" w:color="000000" w:fill="FFFFFF"/>
            <w:noWrap/>
            <w:vAlign w:val="center"/>
            <w:hideMark/>
          </w:tcPr>
          <w:p w14:paraId="607F69B1" w14:textId="77777777" w:rsidR="00983D4C" w:rsidRPr="00983D4C" w:rsidRDefault="00983D4C" w:rsidP="00983D4C">
            <w:pPr>
              <w:spacing w:after="0" w:line="240" w:lineRule="auto"/>
              <w:jc w:val="center"/>
              <w:rPr>
                <w:rFonts w:ascii="Times New Roman" w:eastAsia="Times New Roman" w:hAnsi="Times New Roman" w:cs="Times New Roman"/>
                <w:b/>
                <w:color w:val="000000"/>
                <w:sz w:val="16"/>
                <w:szCs w:val="16"/>
                <w:lang w:eastAsia="tr-TR"/>
              </w:rPr>
            </w:pPr>
            <w:r w:rsidRPr="00983D4C">
              <w:rPr>
                <w:rFonts w:ascii="Times New Roman" w:eastAsia="Times New Roman" w:hAnsi="Times New Roman" w:cs="Times New Roman"/>
                <w:b/>
                <w:color w:val="000000"/>
                <w:sz w:val="16"/>
                <w:szCs w:val="16"/>
                <w:lang w:eastAsia="tr-TR"/>
              </w:rPr>
              <w:t>14:00</w:t>
            </w:r>
          </w:p>
        </w:tc>
      </w:tr>
      <w:tr w:rsidR="00983D4C" w:rsidRPr="00983D4C" w14:paraId="28587F28" w14:textId="77777777" w:rsidTr="00983D4C">
        <w:trPr>
          <w:trHeight w:val="305"/>
        </w:trPr>
        <w:tc>
          <w:tcPr>
            <w:tcW w:w="594" w:type="dxa"/>
            <w:vMerge/>
            <w:tcBorders>
              <w:top w:val="nil"/>
              <w:left w:val="single" w:sz="4" w:space="0" w:color="auto"/>
              <w:bottom w:val="single" w:sz="4" w:space="0" w:color="auto"/>
              <w:right w:val="single" w:sz="4" w:space="0" w:color="auto"/>
            </w:tcBorders>
            <w:vAlign w:val="center"/>
            <w:hideMark/>
          </w:tcPr>
          <w:p w14:paraId="7CD26060" w14:textId="77777777" w:rsidR="00983D4C" w:rsidRPr="00983D4C" w:rsidRDefault="00983D4C" w:rsidP="00983D4C">
            <w:pPr>
              <w:spacing w:after="0" w:line="240" w:lineRule="auto"/>
              <w:rPr>
                <w:rFonts w:ascii="Times New Roman" w:eastAsia="Times New Roman" w:hAnsi="Times New Roman" w:cs="Times New Roman"/>
                <w:color w:val="000000"/>
                <w:sz w:val="16"/>
                <w:szCs w:val="16"/>
                <w:lang w:eastAsia="tr-TR"/>
              </w:rPr>
            </w:pPr>
          </w:p>
        </w:tc>
        <w:tc>
          <w:tcPr>
            <w:tcW w:w="638" w:type="dxa"/>
            <w:vMerge/>
            <w:tcBorders>
              <w:top w:val="nil"/>
              <w:left w:val="single" w:sz="4" w:space="0" w:color="auto"/>
              <w:bottom w:val="single" w:sz="4" w:space="0" w:color="auto"/>
              <w:right w:val="nil"/>
            </w:tcBorders>
            <w:vAlign w:val="center"/>
            <w:hideMark/>
          </w:tcPr>
          <w:p w14:paraId="2DC83DE9" w14:textId="77777777" w:rsidR="00983D4C" w:rsidRPr="00983D4C" w:rsidRDefault="00983D4C" w:rsidP="00983D4C">
            <w:pPr>
              <w:spacing w:after="0" w:line="240" w:lineRule="auto"/>
              <w:rPr>
                <w:rFonts w:ascii="Times New Roman" w:eastAsia="Times New Roman" w:hAnsi="Times New Roman" w:cs="Times New Roman"/>
                <w:color w:val="000000"/>
                <w:sz w:val="16"/>
                <w:szCs w:val="16"/>
                <w:lang w:eastAsia="tr-TR"/>
              </w:rPr>
            </w:pPr>
          </w:p>
        </w:tc>
        <w:tc>
          <w:tcPr>
            <w:tcW w:w="1154" w:type="dxa"/>
            <w:tcBorders>
              <w:top w:val="nil"/>
              <w:left w:val="single" w:sz="8" w:space="0" w:color="auto"/>
              <w:bottom w:val="single" w:sz="4" w:space="0" w:color="auto"/>
              <w:right w:val="single" w:sz="4" w:space="0" w:color="auto"/>
            </w:tcBorders>
            <w:shd w:val="clear" w:color="000000" w:fill="FFFFFF"/>
            <w:noWrap/>
            <w:vAlign w:val="center"/>
            <w:hideMark/>
          </w:tcPr>
          <w:p w14:paraId="75FBD102" w14:textId="77777777" w:rsidR="00983D4C" w:rsidRPr="00983D4C" w:rsidRDefault="00983D4C" w:rsidP="00983D4C">
            <w:pPr>
              <w:spacing w:after="0" w:line="240" w:lineRule="auto"/>
              <w:rPr>
                <w:rFonts w:ascii="Times New Roman" w:eastAsia="Times New Roman" w:hAnsi="Times New Roman" w:cs="Times New Roman"/>
                <w:b/>
                <w:color w:val="000000"/>
                <w:sz w:val="16"/>
                <w:szCs w:val="16"/>
                <w:lang w:eastAsia="tr-TR"/>
              </w:rPr>
            </w:pPr>
            <w:proofErr w:type="spellStart"/>
            <w:r w:rsidRPr="00983D4C">
              <w:rPr>
                <w:rFonts w:ascii="Times New Roman" w:eastAsia="Times New Roman" w:hAnsi="Times New Roman" w:cs="Times New Roman"/>
                <w:b/>
                <w:color w:val="000000"/>
                <w:sz w:val="16"/>
                <w:szCs w:val="16"/>
                <w:lang w:eastAsia="tr-TR"/>
              </w:rPr>
              <w:t>Metek</w:t>
            </w:r>
            <w:proofErr w:type="spellEnd"/>
          </w:p>
        </w:tc>
        <w:tc>
          <w:tcPr>
            <w:tcW w:w="888" w:type="dxa"/>
            <w:tcBorders>
              <w:top w:val="nil"/>
              <w:left w:val="nil"/>
              <w:bottom w:val="single" w:sz="4" w:space="0" w:color="auto"/>
              <w:right w:val="single" w:sz="4" w:space="0" w:color="auto"/>
            </w:tcBorders>
            <w:shd w:val="clear" w:color="000000" w:fill="FFFFFF"/>
            <w:noWrap/>
            <w:vAlign w:val="center"/>
            <w:hideMark/>
          </w:tcPr>
          <w:p w14:paraId="588E30DD" w14:textId="77777777" w:rsidR="00983D4C" w:rsidRPr="00983D4C" w:rsidRDefault="00983D4C" w:rsidP="00983D4C">
            <w:pPr>
              <w:spacing w:after="0" w:line="240" w:lineRule="auto"/>
              <w:jc w:val="center"/>
              <w:rPr>
                <w:rFonts w:ascii="Times New Roman" w:eastAsia="Times New Roman" w:hAnsi="Times New Roman" w:cs="Times New Roman"/>
                <w:b/>
                <w:color w:val="000000"/>
                <w:sz w:val="16"/>
                <w:szCs w:val="16"/>
                <w:lang w:eastAsia="tr-TR"/>
              </w:rPr>
            </w:pPr>
            <w:r w:rsidRPr="00983D4C">
              <w:rPr>
                <w:rFonts w:ascii="Times New Roman" w:eastAsia="Times New Roman" w:hAnsi="Times New Roman" w:cs="Times New Roman"/>
                <w:b/>
                <w:color w:val="000000"/>
                <w:sz w:val="16"/>
                <w:szCs w:val="16"/>
                <w:lang w:eastAsia="tr-TR"/>
              </w:rPr>
              <w:t>124 / 7</w:t>
            </w:r>
          </w:p>
        </w:tc>
        <w:tc>
          <w:tcPr>
            <w:tcW w:w="1163" w:type="dxa"/>
            <w:tcBorders>
              <w:top w:val="nil"/>
              <w:left w:val="nil"/>
              <w:bottom w:val="single" w:sz="4" w:space="0" w:color="auto"/>
              <w:right w:val="single" w:sz="4" w:space="0" w:color="auto"/>
            </w:tcBorders>
            <w:shd w:val="clear" w:color="000000" w:fill="FFFFFF"/>
            <w:noWrap/>
            <w:vAlign w:val="center"/>
            <w:hideMark/>
          </w:tcPr>
          <w:p w14:paraId="61F560EE" w14:textId="77777777" w:rsidR="00983D4C" w:rsidRPr="00983D4C" w:rsidRDefault="00983D4C" w:rsidP="00983D4C">
            <w:pPr>
              <w:spacing w:after="0" w:line="240" w:lineRule="auto"/>
              <w:jc w:val="center"/>
              <w:rPr>
                <w:rFonts w:ascii="Times New Roman" w:eastAsia="Times New Roman" w:hAnsi="Times New Roman" w:cs="Times New Roman"/>
                <w:b/>
                <w:color w:val="000000"/>
                <w:sz w:val="16"/>
                <w:szCs w:val="16"/>
                <w:lang w:eastAsia="tr-TR"/>
              </w:rPr>
            </w:pPr>
            <w:r w:rsidRPr="00983D4C">
              <w:rPr>
                <w:rFonts w:ascii="Times New Roman" w:eastAsia="Times New Roman" w:hAnsi="Times New Roman" w:cs="Times New Roman"/>
                <w:b/>
                <w:color w:val="000000"/>
                <w:sz w:val="16"/>
                <w:szCs w:val="16"/>
                <w:lang w:eastAsia="tr-TR"/>
              </w:rPr>
              <w:t>107283/110758</w:t>
            </w:r>
          </w:p>
        </w:tc>
        <w:tc>
          <w:tcPr>
            <w:tcW w:w="559" w:type="dxa"/>
            <w:vMerge/>
            <w:tcBorders>
              <w:top w:val="nil"/>
              <w:left w:val="single" w:sz="4" w:space="0" w:color="auto"/>
              <w:bottom w:val="single" w:sz="8" w:space="0" w:color="000000"/>
              <w:right w:val="single" w:sz="4" w:space="0" w:color="auto"/>
            </w:tcBorders>
            <w:vAlign w:val="center"/>
            <w:hideMark/>
          </w:tcPr>
          <w:p w14:paraId="1D9471B7" w14:textId="77777777" w:rsidR="00983D4C" w:rsidRPr="00983D4C" w:rsidRDefault="00983D4C" w:rsidP="00983D4C">
            <w:pPr>
              <w:spacing w:after="0" w:line="240" w:lineRule="auto"/>
              <w:rPr>
                <w:rFonts w:ascii="Times New Roman" w:eastAsia="Times New Roman" w:hAnsi="Times New Roman" w:cs="Times New Roman"/>
                <w:color w:val="000000"/>
                <w:sz w:val="16"/>
                <w:szCs w:val="16"/>
                <w:lang w:eastAsia="tr-TR"/>
              </w:rPr>
            </w:pPr>
          </w:p>
        </w:tc>
        <w:tc>
          <w:tcPr>
            <w:tcW w:w="937" w:type="dxa"/>
            <w:tcBorders>
              <w:top w:val="nil"/>
              <w:left w:val="nil"/>
              <w:bottom w:val="single" w:sz="4" w:space="0" w:color="auto"/>
              <w:right w:val="single" w:sz="4" w:space="0" w:color="auto"/>
            </w:tcBorders>
            <w:shd w:val="clear" w:color="000000" w:fill="FFFFFF"/>
            <w:vAlign w:val="center"/>
            <w:hideMark/>
          </w:tcPr>
          <w:p w14:paraId="62DB387E" w14:textId="77777777" w:rsidR="00983D4C" w:rsidRPr="00983D4C" w:rsidRDefault="00983D4C" w:rsidP="00983D4C">
            <w:pPr>
              <w:spacing w:after="0" w:line="240" w:lineRule="auto"/>
              <w:jc w:val="center"/>
              <w:rPr>
                <w:rFonts w:ascii="Times New Roman" w:eastAsia="Times New Roman" w:hAnsi="Times New Roman" w:cs="Times New Roman"/>
                <w:b/>
                <w:color w:val="000000"/>
                <w:sz w:val="16"/>
                <w:szCs w:val="16"/>
                <w:lang w:eastAsia="tr-TR"/>
              </w:rPr>
            </w:pPr>
            <w:r w:rsidRPr="00983D4C">
              <w:rPr>
                <w:rFonts w:ascii="Times New Roman" w:eastAsia="Times New Roman" w:hAnsi="Times New Roman" w:cs="Times New Roman"/>
                <w:b/>
                <w:color w:val="000000"/>
                <w:sz w:val="16"/>
                <w:szCs w:val="16"/>
                <w:lang w:eastAsia="tr-TR"/>
              </w:rPr>
              <w:t>1,072.83</w:t>
            </w:r>
          </w:p>
        </w:tc>
        <w:tc>
          <w:tcPr>
            <w:tcW w:w="1022" w:type="dxa"/>
            <w:tcBorders>
              <w:top w:val="nil"/>
              <w:left w:val="nil"/>
              <w:bottom w:val="single" w:sz="4" w:space="0" w:color="auto"/>
              <w:right w:val="single" w:sz="4" w:space="0" w:color="auto"/>
            </w:tcBorders>
            <w:shd w:val="clear" w:color="auto" w:fill="auto"/>
            <w:noWrap/>
            <w:vAlign w:val="bottom"/>
            <w:hideMark/>
          </w:tcPr>
          <w:p w14:paraId="0F1330C3" w14:textId="77777777" w:rsidR="00983D4C" w:rsidRPr="00983D4C" w:rsidRDefault="00983D4C" w:rsidP="00983D4C">
            <w:pPr>
              <w:spacing w:after="0" w:line="240" w:lineRule="auto"/>
              <w:rPr>
                <w:rFonts w:ascii="Times New Roman" w:eastAsia="Times New Roman" w:hAnsi="Times New Roman" w:cs="Times New Roman"/>
                <w:b/>
                <w:color w:val="000000"/>
                <w:sz w:val="16"/>
                <w:szCs w:val="16"/>
                <w:lang w:eastAsia="tr-TR"/>
              </w:rPr>
            </w:pPr>
            <w:r w:rsidRPr="00983D4C">
              <w:rPr>
                <w:rFonts w:ascii="Times New Roman" w:eastAsia="Times New Roman" w:hAnsi="Times New Roman" w:cs="Times New Roman"/>
                <w:b/>
                <w:color w:val="000000"/>
                <w:sz w:val="16"/>
                <w:szCs w:val="16"/>
                <w:lang w:eastAsia="tr-TR"/>
              </w:rPr>
              <w:t>5,364,150.00</w:t>
            </w:r>
          </w:p>
        </w:tc>
        <w:tc>
          <w:tcPr>
            <w:tcW w:w="929" w:type="dxa"/>
            <w:tcBorders>
              <w:top w:val="nil"/>
              <w:left w:val="nil"/>
              <w:bottom w:val="single" w:sz="4" w:space="0" w:color="auto"/>
              <w:right w:val="single" w:sz="4" w:space="0" w:color="auto"/>
            </w:tcBorders>
            <w:shd w:val="clear" w:color="000000" w:fill="FFFFFF"/>
            <w:noWrap/>
            <w:vAlign w:val="center"/>
            <w:hideMark/>
          </w:tcPr>
          <w:p w14:paraId="6E426D66" w14:textId="77777777" w:rsidR="00983D4C" w:rsidRPr="00983D4C" w:rsidRDefault="00983D4C" w:rsidP="00983D4C">
            <w:pPr>
              <w:spacing w:after="0" w:line="240" w:lineRule="auto"/>
              <w:jc w:val="right"/>
              <w:rPr>
                <w:rFonts w:ascii="Times New Roman" w:eastAsia="Times New Roman" w:hAnsi="Times New Roman" w:cs="Times New Roman"/>
                <w:b/>
                <w:color w:val="000000"/>
                <w:sz w:val="16"/>
                <w:szCs w:val="16"/>
                <w:lang w:eastAsia="tr-TR"/>
              </w:rPr>
            </w:pPr>
            <w:r w:rsidRPr="00983D4C">
              <w:rPr>
                <w:rFonts w:ascii="Times New Roman" w:eastAsia="Times New Roman" w:hAnsi="Times New Roman" w:cs="Times New Roman"/>
                <w:b/>
                <w:color w:val="000000"/>
                <w:sz w:val="16"/>
                <w:szCs w:val="16"/>
                <w:lang w:eastAsia="tr-TR"/>
              </w:rPr>
              <w:t>160,924.50</w:t>
            </w:r>
          </w:p>
        </w:tc>
        <w:tc>
          <w:tcPr>
            <w:tcW w:w="919" w:type="dxa"/>
            <w:tcBorders>
              <w:top w:val="nil"/>
              <w:left w:val="nil"/>
              <w:bottom w:val="single" w:sz="4" w:space="0" w:color="auto"/>
              <w:right w:val="single" w:sz="4" w:space="0" w:color="auto"/>
            </w:tcBorders>
            <w:shd w:val="clear" w:color="000000" w:fill="FFFFFF"/>
            <w:noWrap/>
            <w:vAlign w:val="center"/>
            <w:hideMark/>
          </w:tcPr>
          <w:p w14:paraId="056BC39E" w14:textId="77777777" w:rsidR="00983D4C" w:rsidRPr="00983D4C" w:rsidRDefault="00983D4C" w:rsidP="00983D4C">
            <w:pPr>
              <w:spacing w:after="0" w:line="240" w:lineRule="auto"/>
              <w:jc w:val="center"/>
              <w:rPr>
                <w:rFonts w:ascii="Times New Roman" w:eastAsia="Times New Roman" w:hAnsi="Times New Roman" w:cs="Times New Roman"/>
                <w:b/>
                <w:color w:val="000000"/>
                <w:sz w:val="16"/>
                <w:szCs w:val="16"/>
                <w:lang w:eastAsia="tr-TR"/>
              </w:rPr>
            </w:pPr>
            <w:r w:rsidRPr="00983D4C">
              <w:rPr>
                <w:rFonts w:ascii="Times New Roman" w:eastAsia="Times New Roman" w:hAnsi="Times New Roman" w:cs="Times New Roman"/>
                <w:b/>
                <w:color w:val="000000"/>
                <w:sz w:val="16"/>
                <w:szCs w:val="16"/>
                <w:lang w:eastAsia="tr-TR"/>
              </w:rPr>
              <w:t>6.08.2025</w:t>
            </w:r>
          </w:p>
        </w:tc>
        <w:tc>
          <w:tcPr>
            <w:tcW w:w="990" w:type="dxa"/>
            <w:tcBorders>
              <w:top w:val="nil"/>
              <w:left w:val="nil"/>
              <w:bottom w:val="single" w:sz="4" w:space="0" w:color="auto"/>
              <w:right w:val="single" w:sz="8" w:space="0" w:color="auto"/>
            </w:tcBorders>
            <w:shd w:val="clear" w:color="000000" w:fill="FFFFFF"/>
            <w:noWrap/>
            <w:vAlign w:val="center"/>
            <w:hideMark/>
          </w:tcPr>
          <w:p w14:paraId="123C24B2" w14:textId="77777777" w:rsidR="00983D4C" w:rsidRPr="00983D4C" w:rsidRDefault="00983D4C" w:rsidP="00983D4C">
            <w:pPr>
              <w:spacing w:after="0" w:line="240" w:lineRule="auto"/>
              <w:jc w:val="center"/>
              <w:rPr>
                <w:rFonts w:ascii="Times New Roman" w:eastAsia="Times New Roman" w:hAnsi="Times New Roman" w:cs="Times New Roman"/>
                <w:b/>
                <w:color w:val="000000"/>
                <w:sz w:val="16"/>
                <w:szCs w:val="16"/>
                <w:lang w:eastAsia="tr-TR"/>
              </w:rPr>
            </w:pPr>
            <w:r w:rsidRPr="00983D4C">
              <w:rPr>
                <w:rFonts w:ascii="Times New Roman" w:eastAsia="Times New Roman" w:hAnsi="Times New Roman" w:cs="Times New Roman"/>
                <w:b/>
                <w:color w:val="000000"/>
                <w:sz w:val="16"/>
                <w:szCs w:val="16"/>
                <w:lang w:eastAsia="tr-TR"/>
              </w:rPr>
              <w:t>14:20</w:t>
            </w:r>
          </w:p>
        </w:tc>
      </w:tr>
      <w:tr w:rsidR="00983D4C" w:rsidRPr="00983D4C" w14:paraId="1EFCF211" w14:textId="77777777" w:rsidTr="00983D4C">
        <w:trPr>
          <w:trHeight w:val="305"/>
        </w:trPr>
        <w:tc>
          <w:tcPr>
            <w:tcW w:w="594" w:type="dxa"/>
            <w:vMerge/>
            <w:tcBorders>
              <w:top w:val="nil"/>
              <w:left w:val="single" w:sz="4" w:space="0" w:color="auto"/>
              <w:bottom w:val="single" w:sz="4" w:space="0" w:color="auto"/>
              <w:right w:val="single" w:sz="4" w:space="0" w:color="auto"/>
            </w:tcBorders>
            <w:vAlign w:val="center"/>
            <w:hideMark/>
          </w:tcPr>
          <w:p w14:paraId="6612E7BD" w14:textId="77777777" w:rsidR="00983D4C" w:rsidRPr="00983D4C" w:rsidRDefault="00983D4C" w:rsidP="00983D4C">
            <w:pPr>
              <w:spacing w:after="0" w:line="240" w:lineRule="auto"/>
              <w:rPr>
                <w:rFonts w:ascii="Times New Roman" w:eastAsia="Times New Roman" w:hAnsi="Times New Roman" w:cs="Times New Roman"/>
                <w:color w:val="000000"/>
                <w:sz w:val="16"/>
                <w:szCs w:val="16"/>
                <w:lang w:eastAsia="tr-TR"/>
              </w:rPr>
            </w:pPr>
          </w:p>
        </w:tc>
        <w:tc>
          <w:tcPr>
            <w:tcW w:w="638" w:type="dxa"/>
            <w:vMerge/>
            <w:tcBorders>
              <w:top w:val="nil"/>
              <w:left w:val="single" w:sz="4" w:space="0" w:color="auto"/>
              <w:bottom w:val="single" w:sz="4" w:space="0" w:color="auto"/>
              <w:right w:val="nil"/>
            </w:tcBorders>
            <w:vAlign w:val="center"/>
            <w:hideMark/>
          </w:tcPr>
          <w:p w14:paraId="7E511F10" w14:textId="77777777" w:rsidR="00983D4C" w:rsidRPr="00983D4C" w:rsidRDefault="00983D4C" w:rsidP="00983D4C">
            <w:pPr>
              <w:spacing w:after="0" w:line="240" w:lineRule="auto"/>
              <w:rPr>
                <w:rFonts w:ascii="Times New Roman" w:eastAsia="Times New Roman" w:hAnsi="Times New Roman" w:cs="Times New Roman"/>
                <w:color w:val="000000"/>
                <w:sz w:val="16"/>
                <w:szCs w:val="16"/>
                <w:lang w:eastAsia="tr-TR"/>
              </w:rPr>
            </w:pPr>
          </w:p>
        </w:tc>
        <w:tc>
          <w:tcPr>
            <w:tcW w:w="1154" w:type="dxa"/>
            <w:tcBorders>
              <w:top w:val="nil"/>
              <w:left w:val="single" w:sz="8" w:space="0" w:color="auto"/>
              <w:bottom w:val="single" w:sz="4" w:space="0" w:color="auto"/>
              <w:right w:val="single" w:sz="4" w:space="0" w:color="auto"/>
            </w:tcBorders>
            <w:shd w:val="clear" w:color="000000" w:fill="FFFFFF"/>
            <w:noWrap/>
            <w:vAlign w:val="center"/>
            <w:hideMark/>
          </w:tcPr>
          <w:p w14:paraId="0921AE1D" w14:textId="77777777" w:rsidR="00983D4C" w:rsidRPr="00983D4C" w:rsidRDefault="00983D4C" w:rsidP="00983D4C">
            <w:pPr>
              <w:spacing w:after="0" w:line="240" w:lineRule="auto"/>
              <w:rPr>
                <w:rFonts w:ascii="Times New Roman" w:eastAsia="Times New Roman" w:hAnsi="Times New Roman" w:cs="Times New Roman"/>
                <w:b/>
                <w:color w:val="000000"/>
                <w:sz w:val="16"/>
                <w:szCs w:val="16"/>
                <w:lang w:eastAsia="tr-TR"/>
              </w:rPr>
            </w:pPr>
            <w:r w:rsidRPr="00983D4C">
              <w:rPr>
                <w:rFonts w:ascii="Times New Roman" w:eastAsia="Times New Roman" w:hAnsi="Times New Roman" w:cs="Times New Roman"/>
                <w:b/>
                <w:color w:val="000000"/>
                <w:sz w:val="16"/>
                <w:szCs w:val="16"/>
                <w:lang w:eastAsia="tr-TR"/>
              </w:rPr>
              <w:t>Darıcı</w:t>
            </w:r>
          </w:p>
        </w:tc>
        <w:tc>
          <w:tcPr>
            <w:tcW w:w="888" w:type="dxa"/>
            <w:tcBorders>
              <w:top w:val="nil"/>
              <w:left w:val="nil"/>
              <w:bottom w:val="single" w:sz="4" w:space="0" w:color="auto"/>
              <w:right w:val="single" w:sz="4" w:space="0" w:color="auto"/>
            </w:tcBorders>
            <w:shd w:val="clear" w:color="000000" w:fill="FFFFFF"/>
            <w:noWrap/>
            <w:vAlign w:val="center"/>
            <w:hideMark/>
          </w:tcPr>
          <w:p w14:paraId="6C214767" w14:textId="77777777" w:rsidR="00983D4C" w:rsidRPr="00983D4C" w:rsidRDefault="00983D4C" w:rsidP="00983D4C">
            <w:pPr>
              <w:spacing w:after="0" w:line="240" w:lineRule="auto"/>
              <w:jc w:val="center"/>
              <w:rPr>
                <w:rFonts w:ascii="Times New Roman" w:eastAsia="Times New Roman" w:hAnsi="Times New Roman" w:cs="Times New Roman"/>
                <w:b/>
                <w:color w:val="000000"/>
                <w:sz w:val="16"/>
                <w:szCs w:val="16"/>
                <w:lang w:eastAsia="tr-TR"/>
              </w:rPr>
            </w:pPr>
            <w:r w:rsidRPr="00983D4C">
              <w:rPr>
                <w:rFonts w:ascii="Times New Roman" w:eastAsia="Times New Roman" w:hAnsi="Times New Roman" w:cs="Times New Roman"/>
                <w:b/>
                <w:color w:val="000000"/>
                <w:sz w:val="16"/>
                <w:szCs w:val="16"/>
                <w:lang w:eastAsia="tr-TR"/>
              </w:rPr>
              <w:t>1648/32</w:t>
            </w:r>
          </w:p>
        </w:tc>
        <w:tc>
          <w:tcPr>
            <w:tcW w:w="1163" w:type="dxa"/>
            <w:tcBorders>
              <w:top w:val="nil"/>
              <w:left w:val="nil"/>
              <w:bottom w:val="single" w:sz="4" w:space="0" w:color="auto"/>
              <w:right w:val="single" w:sz="4" w:space="0" w:color="auto"/>
            </w:tcBorders>
            <w:shd w:val="clear" w:color="000000" w:fill="FFFFFF"/>
            <w:noWrap/>
            <w:vAlign w:val="center"/>
            <w:hideMark/>
          </w:tcPr>
          <w:p w14:paraId="53BD3573" w14:textId="77777777" w:rsidR="00983D4C" w:rsidRPr="00983D4C" w:rsidRDefault="00983D4C" w:rsidP="00983D4C">
            <w:pPr>
              <w:spacing w:after="0" w:line="240" w:lineRule="auto"/>
              <w:jc w:val="center"/>
              <w:rPr>
                <w:rFonts w:ascii="Times New Roman" w:eastAsia="Times New Roman" w:hAnsi="Times New Roman" w:cs="Times New Roman"/>
                <w:b/>
                <w:color w:val="000000"/>
                <w:sz w:val="16"/>
                <w:szCs w:val="16"/>
                <w:lang w:eastAsia="tr-TR"/>
              </w:rPr>
            </w:pPr>
            <w:r w:rsidRPr="00983D4C">
              <w:rPr>
                <w:rFonts w:ascii="Times New Roman" w:eastAsia="Times New Roman" w:hAnsi="Times New Roman" w:cs="Times New Roman"/>
                <w:b/>
                <w:color w:val="000000"/>
                <w:sz w:val="16"/>
                <w:szCs w:val="16"/>
                <w:lang w:eastAsia="tr-TR"/>
              </w:rPr>
              <w:t>1</w:t>
            </w:r>
          </w:p>
        </w:tc>
        <w:tc>
          <w:tcPr>
            <w:tcW w:w="559" w:type="dxa"/>
            <w:vMerge/>
            <w:tcBorders>
              <w:top w:val="nil"/>
              <w:left w:val="single" w:sz="4" w:space="0" w:color="auto"/>
              <w:bottom w:val="single" w:sz="8" w:space="0" w:color="000000"/>
              <w:right w:val="single" w:sz="4" w:space="0" w:color="auto"/>
            </w:tcBorders>
            <w:vAlign w:val="center"/>
            <w:hideMark/>
          </w:tcPr>
          <w:p w14:paraId="1CB86082" w14:textId="77777777" w:rsidR="00983D4C" w:rsidRPr="00983D4C" w:rsidRDefault="00983D4C" w:rsidP="00983D4C">
            <w:pPr>
              <w:spacing w:after="0" w:line="240" w:lineRule="auto"/>
              <w:rPr>
                <w:rFonts w:ascii="Times New Roman" w:eastAsia="Times New Roman" w:hAnsi="Times New Roman" w:cs="Times New Roman"/>
                <w:color w:val="000000"/>
                <w:sz w:val="16"/>
                <w:szCs w:val="16"/>
                <w:lang w:eastAsia="tr-TR"/>
              </w:rPr>
            </w:pPr>
          </w:p>
        </w:tc>
        <w:tc>
          <w:tcPr>
            <w:tcW w:w="937" w:type="dxa"/>
            <w:tcBorders>
              <w:top w:val="nil"/>
              <w:left w:val="nil"/>
              <w:bottom w:val="single" w:sz="4" w:space="0" w:color="auto"/>
              <w:right w:val="single" w:sz="4" w:space="0" w:color="auto"/>
            </w:tcBorders>
            <w:shd w:val="clear" w:color="000000" w:fill="FFFFFF"/>
            <w:vAlign w:val="center"/>
            <w:hideMark/>
          </w:tcPr>
          <w:p w14:paraId="685B2BFF" w14:textId="77777777" w:rsidR="00983D4C" w:rsidRPr="00983D4C" w:rsidRDefault="00983D4C" w:rsidP="00983D4C">
            <w:pPr>
              <w:spacing w:after="0" w:line="240" w:lineRule="auto"/>
              <w:jc w:val="center"/>
              <w:rPr>
                <w:rFonts w:ascii="Times New Roman" w:eastAsia="Times New Roman" w:hAnsi="Times New Roman" w:cs="Times New Roman"/>
                <w:b/>
                <w:color w:val="000000"/>
                <w:sz w:val="16"/>
                <w:szCs w:val="16"/>
                <w:lang w:eastAsia="tr-TR"/>
              </w:rPr>
            </w:pPr>
            <w:r w:rsidRPr="00983D4C">
              <w:rPr>
                <w:rFonts w:ascii="Times New Roman" w:eastAsia="Times New Roman" w:hAnsi="Times New Roman" w:cs="Times New Roman"/>
                <w:b/>
                <w:color w:val="000000"/>
                <w:sz w:val="16"/>
                <w:szCs w:val="16"/>
                <w:lang w:eastAsia="tr-TR"/>
              </w:rPr>
              <w:t>120,00</w:t>
            </w:r>
          </w:p>
        </w:tc>
        <w:tc>
          <w:tcPr>
            <w:tcW w:w="1022" w:type="dxa"/>
            <w:tcBorders>
              <w:top w:val="nil"/>
              <w:left w:val="nil"/>
              <w:bottom w:val="single" w:sz="4" w:space="0" w:color="auto"/>
              <w:right w:val="single" w:sz="4" w:space="0" w:color="auto"/>
            </w:tcBorders>
            <w:shd w:val="clear" w:color="auto" w:fill="auto"/>
            <w:noWrap/>
            <w:vAlign w:val="bottom"/>
            <w:hideMark/>
          </w:tcPr>
          <w:p w14:paraId="0CB3CE80" w14:textId="77777777" w:rsidR="00983D4C" w:rsidRPr="00983D4C" w:rsidRDefault="00983D4C" w:rsidP="00983D4C">
            <w:pPr>
              <w:spacing w:after="0" w:line="240" w:lineRule="auto"/>
              <w:rPr>
                <w:rFonts w:ascii="Times New Roman" w:eastAsia="Times New Roman" w:hAnsi="Times New Roman" w:cs="Times New Roman"/>
                <w:b/>
                <w:color w:val="000000"/>
                <w:sz w:val="16"/>
                <w:szCs w:val="16"/>
                <w:lang w:eastAsia="tr-TR"/>
              </w:rPr>
            </w:pPr>
            <w:r w:rsidRPr="00983D4C">
              <w:rPr>
                <w:rFonts w:ascii="Times New Roman" w:eastAsia="Times New Roman" w:hAnsi="Times New Roman" w:cs="Times New Roman"/>
                <w:b/>
                <w:color w:val="000000"/>
                <w:sz w:val="16"/>
                <w:szCs w:val="16"/>
                <w:lang w:eastAsia="tr-TR"/>
              </w:rPr>
              <w:t>300,000.00</w:t>
            </w:r>
          </w:p>
        </w:tc>
        <w:tc>
          <w:tcPr>
            <w:tcW w:w="929" w:type="dxa"/>
            <w:tcBorders>
              <w:top w:val="nil"/>
              <w:left w:val="nil"/>
              <w:bottom w:val="single" w:sz="4" w:space="0" w:color="auto"/>
              <w:right w:val="single" w:sz="4" w:space="0" w:color="auto"/>
            </w:tcBorders>
            <w:shd w:val="clear" w:color="000000" w:fill="FFFFFF"/>
            <w:noWrap/>
            <w:vAlign w:val="center"/>
            <w:hideMark/>
          </w:tcPr>
          <w:p w14:paraId="6905B773" w14:textId="77777777" w:rsidR="00983D4C" w:rsidRPr="00983D4C" w:rsidRDefault="00983D4C" w:rsidP="00983D4C">
            <w:pPr>
              <w:spacing w:after="0" w:line="240" w:lineRule="auto"/>
              <w:jc w:val="right"/>
              <w:rPr>
                <w:rFonts w:ascii="Times New Roman" w:eastAsia="Times New Roman" w:hAnsi="Times New Roman" w:cs="Times New Roman"/>
                <w:b/>
                <w:color w:val="000000"/>
                <w:sz w:val="16"/>
                <w:szCs w:val="16"/>
                <w:lang w:eastAsia="tr-TR"/>
              </w:rPr>
            </w:pPr>
            <w:r w:rsidRPr="00983D4C">
              <w:rPr>
                <w:rFonts w:ascii="Times New Roman" w:eastAsia="Times New Roman" w:hAnsi="Times New Roman" w:cs="Times New Roman"/>
                <w:b/>
                <w:color w:val="000000"/>
                <w:sz w:val="16"/>
                <w:szCs w:val="16"/>
                <w:lang w:eastAsia="tr-TR"/>
              </w:rPr>
              <w:t>9.000,00</w:t>
            </w:r>
          </w:p>
        </w:tc>
        <w:tc>
          <w:tcPr>
            <w:tcW w:w="919" w:type="dxa"/>
            <w:tcBorders>
              <w:top w:val="nil"/>
              <w:left w:val="nil"/>
              <w:bottom w:val="single" w:sz="4" w:space="0" w:color="auto"/>
              <w:right w:val="single" w:sz="4" w:space="0" w:color="auto"/>
            </w:tcBorders>
            <w:shd w:val="clear" w:color="000000" w:fill="FFFFFF"/>
            <w:noWrap/>
            <w:vAlign w:val="center"/>
            <w:hideMark/>
          </w:tcPr>
          <w:p w14:paraId="1B5BA466" w14:textId="77777777" w:rsidR="00983D4C" w:rsidRPr="00983D4C" w:rsidRDefault="00983D4C" w:rsidP="00983D4C">
            <w:pPr>
              <w:spacing w:after="0" w:line="240" w:lineRule="auto"/>
              <w:jc w:val="center"/>
              <w:rPr>
                <w:rFonts w:ascii="Times New Roman" w:eastAsia="Times New Roman" w:hAnsi="Times New Roman" w:cs="Times New Roman"/>
                <w:b/>
                <w:color w:val="000000"/>
                <w:sz w:val="16"/>
                <w:szCs w:val="16"/>
                <w:lang w:eastAsia="tr-TR"/>
              </w:rPr>
            </w:pPr>
            <w:r w:rsidRPr="00983D4C">
              <w:rPr>
                <w:rFonts w:ascii="Times New Roman" w:eastAsia="Times New Roman" w:hAnsi="Times New Roman" w:cs="Times New Roman"/>
                <w:b/>
                <w:color w:val="000000"/>
                <w:sz w:val="16"/>
                <w:szCs w:val="16"/>
                <w:lang w:eastAsia="tr-TR"/>
              </w:rPr>
              <w:t>6.08.2025</w:t>
            </w:r>
          </w:p>
        </w:tc>
        <w:tc>
          <w:tcPr>
            <w:tcW w:w="990" w:type="dxa"/>
            <w:tcBorders>
              <w:top w:val="nil"/>
              <w:left w:val="nil"/>
              <w:bottom w:val="single" w:sz="4" w:space="0" w:color="auto"/>
              <w:right w:val="single" w:sz="8" w:space="0" w:color="auto"/>
            </w:tcBorders>
            <w:shd w:val="clear" w:color="000000" w:fill="FFFFFF"/>
            <w:noWrap/>
            <w:vAlign w:val="center"/>
            <w:hideMark/>
          </w:tcPr>
          <w:p w14:paraId="25BEACEE" w14:textId="77777777" w:rsidR="00983D4C" w:rsidRPr="00983D4C" w:rsidRDefault="00983D4C" w:rsidP="00983D4C">
            <w:pPr>
              <w:spacing w:after="0" w:line="240" w:lineRule="auto"/>
              <w:jc w:val="center"/>
              <w:rPr>
                <w:rFonts w:ascii="Times New Roman" w:eastAsia="Times New Roman" w:hAnsi="Times New Roman" w:cs="Times New Roman"/>
                <w:b/>
                <w:color w:val="000000"/>
                <w:sz w:val="16"/>
                <w:szCs w:val="16"/>
                <w:lang w:eastAsia="tr-TR"/>
              </w:rPr>
            </w:pPr>
            <w:r w:rsidRPr="00983D4C">
              <w:rPr>
                <w:rFonts w:ascii="Times New Roman" w:eastAsia="Times New Roman" w:hAnsi="Times New Roman" w:cs="Times New Roman"/>
                <w:b/>
                <w:color w:val="000000"/>
                <w:sz w:val="16"/>
                <w:szCs w:val="16"/>
                <w:lang w:eastAsia="tr-TR"/>
              </w:rPr>
              <w:t>14:40</w:t>
            </w:r>
          </w:p>
        </w:tc>
      </w:tr>
      <w:tr w:rsidR="00983D4C" w:rsidRPr="00983D4C" w14:paraId="0BE31E03" w14:textId="77777777" w:rsidTr="00983D4C">
        <w:trPr>
          <w:trHeight w:val="305"/>
        </w:trPr>
        <w:tc>
          <w:tcPr>
            <w:tcW w:w="594" w:type="dxa"/>
            <w:vMerge/>
            <w:tcBorders>
              <w:top w:val="nil"/>
              <w:left w:val="single" w:sz="4" w:space="0" w:color="auto"/>
              <w:bottom w:val="single" w:sz="4" w:space="0" w:color="auto"/>
              <w:right w:val="single" w:sz="4" w:space="0" w:color="auto"/>
            </w:tcBorders>
            <w:vAlign w:val="center"/>
            <w:hideMark/>
          </w:tcPr>
          <w:p w14:paraId="68DF3437" w14:textId="77777777" w:rsidR="00983D4C" w:rsidRPr="00983D4C" w:rsidRDefault="00983D4C" w:rsidP="00983D4C">
            <w:pPr>
              <w:spacing w:after="0" w:line="240" w:lineRule="auto"/>
              <w:rPr>
                <w:rFonts w:ascii="Times New Roman" w:eastAsia="Times New Roman" w:hAnsi="Times New Roman" w:cs="Times New Roman"/>
                <w:color w:val="000000"/>
                <w:sz w:val="16"/>
                <w:szCs w:val="16"/>
                <w:lang w:eastAsia="tr-TR"/>
              </w:rPr>
            </w:pPr>
          </w:p>
        </w:tc>
        <w:tc>
          <w:tcPr>
            <w:tcW w:w="638" w:type="dxa"/>
            <w:vMerge/>
            <w:tcBorders>
              <w:top w:val="nil"/>
              <w:left w:val="single" w:sz="4" w:space="0" w:color="auto"/>
              <w:bottom w:val="single" w:sz="4" w:space="0" w:color="auto"/>
              <w:right w:val="nil"/>
            </w:tcBorders>
            <w:vAlign w:val="center"/>
            <w:hideMark/>
          </w:tcPr>
          <w:p w14:paraId="55E30B1B" w14:textId="77777777" w:rsidR="00983D4C" w:rsidRPr="00983D4C" w:rsidRDefault="00983D4C" w:rsidP="00983D4C">
            <w:pPr>
              <w:spacing w:after="0" w:line="240" w:lineRule="auto"/>
              <w:rPr>
                <w:rFonts w:ascii="Times New Roman" w:eastAsia="Times New Roman" w:hAnsi="Times New Roman" w:cs="Times New Roman"/>
                <w:color w:val="000000"/>
                <w:sz w:val="16"/>
                <w:szCs w:val="16"/>
                <w:lang w:eastAsia="tr-TR"/>
              </w:rPr>
            </w:pPr>
          </w:p>
        </w:tc>
        <w:tc>
          <w:tcPr>
            <w:tcW w:w="1154" w:type="dxa"/>
            <w:tcBorders>
              <w:top w:val="nil"/>
              <w:left w:val="single" w:sz="8" w:space="0" w:color="auto"/>
              <w:bottom w:val="single" w:sz="4" w:space="0" w:color="auto"/>
              <w:right w:val="single" w:sz="4" w:space="0" w:color="auto"/>
            </w:tcBorders>
            <w:shd w:val="clear" w:color="000000" w:fill="FFFFFF"/>
            <w:noWrap/>
            <w:vAlign w:val="center"/>
            <w:hideMark/>
          </w:tcPr>
          <w:p w14:paraId="022DDE95" w14:textId="77777777" w:rsidR="00983D4C" w:rsidRPr="00983D4C" w:rsidRDefault="00983D4C" w:rsidP="00983D4C">
            <w:pPr>
              <w:spacing w:after="0" w:line="240" w:lineRule="auto"/>
              <w:rPr>
                <w:rFonts w:ascii="Times New Roman" w:eastAsia="Times New Roman" w:hAnsi="Times New Roman" w:cs="Times New Roman"/>
                <w:b/>
                <w:color w:val="000000"/>
                <w:sz w:val="16"/>
                <w:szCs w:val="16"/>
                <w:lang w:eastAsia="tr-TR"/>
              </w:rPr>
            </w:pPr>
            <w:r w:rsidRPr="00983D4C">
              <w:rPr>
                <w:rFonts w:ascii="Times New Roman" w:eastAsia="Times New Roman" w:hAnsi="Times New Roman" w:cs="Times New Roman"/>
                <w:b/>
                <w:color w:val="000000"/>
                <w:sz w:val="16"/>
                <w:szCs w:val="16"/>
                <w:lang w:eastAsia="tr-TR"/>
              </w:rPr>
              <w:t>Darıcı</w:t>
            </w:r>
          </w:p>
        </w:tc>
        <w:tc>
          <w:tcPr>
            <w:tcW w:w="888" w:type="dxa"/>
            <w:tcBorders>
              <w:top w:val="nil"/>
              <w:left w:val="nil"/>
              <w:bottom w:val="single" w:sz="4" w:space="0" w:color="auto"/>
              <w:right w:val="single" w:sz="4" w:space="0" w:color="auto"/>
            </w:tcBorders>
            <w:shd w:val="clear" w:color="000000" w:fill="FFFFFF"/>
            <w:noWrap/>
            <w:vAlign w:val="center"/>
            <w:hideMark/>
          </w:tcPr>
          <w:p w14:paraId="34C0B074" w14:textId="77777777" w:rsidR="00983D4C" w:rsidRPr="00983D4C" w:rsidRDefault="00983D4C" w:rsidP="00983D4C">
            <w:pPr>
              <w:spacing w:after="0" w:line="240" w:lineRule="auto"/>
              <w:jc w:val="center"/>
              <w:rPr>
                <w:rFonts w:ascii="Times New Roman" w:eastAsia="Times New Roman" w:hAnsi="Times New Roman" w:cs="Times New Roman"/>
                <w:b/>
                <w:color w:val="000000"/>
                <w:sz w:val="16"/>
                <w:szCs w:val="16"/>
                <w:lang w:eastAsia="tr-TR"/>
              </w:rPr>
            </w:pPr>
            <w:r w:rsidRPr="00983D4C">
              <w:rPr>
                <w:rFonts w:ascii="Times New Roman" w:eastAsia="Times New Roman" w:hAnsi="Times New Roman" w:cs="Times New Roman"/>
                <w:b/>
                <w:color w:val="000000"/>
                <w:sz w:val="16"/>
                <w:szCs w:val="16"/>
                <w:lang w:eastAsia="tr-TR"/>
              </w:rPr>
              <w:t>1660/18</w:t>
            </w:r>
          </w:p>
        </w:tc>
        <w:tc>
          <w:tcPr>
            <w:tcW w:w="1163" w:type="dxa"/>
            <w:tcBorders>
              <w:top w:val="nil"/>
              <w:left w:val="nil"/>
              <w:bottom w:val="single" w:sz="4" w:space="0" w:color="auto"/>
              <w:right w:val="single" w:sz="4" w:space="0" w:color="auto"/>
            </w:tcBorders>
            <w:shd w:val="clear" w:color="000000" w:fill="FFFFFF"/>
            <w:noWrap/>
            <w:vAlign w:val="center"/>
            <w:hideMark/>
          </w:tcPr>
          <w:p w14:paraId="5F3E2011" w14:textId="77777777" w:rsidR="00983D4C" w:rsidRPr="00983D4C" w:rsidRDefault="00983D4C" w:rsidP="00983D4C">
            <w:pPr>
              <w:spacing w:after="0" w:line="240" w:lineRule="auto"/>
              <w:jc w:val="center"/>
              <w:rPr>
                <w:rFonts w:ascii="Times New Roman" w:eastAsia="Times New Roman" w:hAnsi="Times New Roman" w:cs="Times New Roman"/>
                <w:b/>
                <w:color w:val="000000"/>
                <w:sz w:val="16"/>
                <w:szCs w:val="16"/>
                <w:lang w:eastAsia="tr-TR"/>
              </w:rPr>
            </w:pPr>
            <w:r w:rsidRPr="00983D4C">
              <w:rPr>
                <w:rFonts w:ascii="Times New Roman" w:eastAsia="Times New Roman" w:hAnsi="Times New Roman" w:cs="Times New Roman"/>
                <w:b/>
                <w:color w:val="000000"/>
                <w:sz w:val="16"/>
                <w:szCs w:val="16"/>
                <w:lang w:eastAsia="tr-TR"/>
              </w:rPr>
              <w:t>1</w:t>
            </w:r>
          </w:p>
        </w:tc>
        <w:tc>
          <w:tcPr>
            <w:tcW w:w="559" w:type="dxa"/>
            <w:vMerge/>
            <w:tcBorders>
              <w:top w:val="nil"/>
              <w:left w:val="single" w:sz="4" w:space="0" w:color="auto"/>
              <w:bottom w:val="single" w:sz="8" w:space="0" w:color="000000"/>
              <w:right w:val="single" w:sz="4" w:space="0" w:color="auto"/>
            </w:tcBorders>
            <w:vAlign w:val="center"/>
            <w:hideMark/>
          </w:tcPr>
          <w:p w14:paraId="6D61196B" w14:textId="77777777" w:rsidR="00983D4C" w:rsidRPr="00983D4C" w:rsidRDefault="00983D4C" w:rsidP="00983D4C">
            <w:pPr>
              <w:spacing w:after="0" w:line="240" w:lineRule="auto"/>
              <w:rPr>
                <w:rFonts w:ascii="Times New Roman" w:eastAsia="Times New Roman" w:hAnsi="Times New Roman" w:cs="Times New Roman"/>
                <w:color w:val="000000"/>
                <w:sz w:val="16"/>
                <w:szCs w:val="16"/>
                <w:lang w:eastAsia="tr-TR"/>
              </w:rPr>
            </w:pPr>
          </w:p>
        </w:tc>
        <w:tc>
          <w:tcPr>
            <w:tcW w:w="937" w:type="dxa"/>
            <w:tcBorders>
              <w:top w:val="nil"/>
              <w:left w:val="nil"/>
              <w:bottom w:val="single" w:sz="4" w:space="0" w:color="auto"/>
              <w:right w:val="single" w:sz="4" w:space="0" w:color="auto"/>
            </w:tcBorders>
            <w:shd w:val="clear" w:color="000000" w:fill="FFFFFF"/>
            <w:vAlign w:val="center"/>
            <w:hideMark/>
          </w:tcPr>
          <w:p w14:paraId="411917A1" w14:textId="77777777" w:rsidR="00983D4C" w:rsidRPr="00983D4C" w:rsidRDefault="00983D4C" w:rsidP="00983D4C">
            <w:pPr>
              <w:spacing w:after="0" w:line="240" w:lineRule="auto"/>
              <w:jc w:val="center"/>
              <w:rPr>
                <w:rFonts w:ascii="Times New Roman" w:eastAsia="Times New Roman" w:hAnsi="Times New Roman" w:cs="Times New Roman"/>
                <w:b/>
                <w:color w:val="000000"/>
                <w:sz w:val="16"/>
                <w:szCs w:val="16"/>
                <w:lang w:eastAsia="tr-TR"/>
              </w:rPr>
            </w:pPr>
            <w:r w:rsidRPr="00983D4C">
              <w:rPr>
                <w:rFonts w:ascii="Times New Roman" w:eastAsia="Times New Roman" w:hAnsi="Times New Roman" w:cs="Times New Roman"/>
                <w:b/>
                <w:color w:val="000000"/>
                <w:sz w:val="16"/>
                <w:szCs w:val="16"/>
                <w:lang w:eastAsia="tr-TR"/>
              </w:rPr>
              <w:t>594,00</w:t>
            </w:r>
          </w:p>
        </w:tc>
        <w:tc>
          <w:tcPr>
            <w:tcW w:w="1022" w:type="dxa"/>
            <w:tcBorders>
              <w:top w:val="nil"/>
              <w:left w:val="nil"/>
              <w:bottom w:val="single" w:sz="4" w:space="0" w:color="auto"/>
              <w:right w:val="single" w:sz="4" w:space="0" w:color="auto"/>
            </w:tcBorders>
            <w:shd w:val="clear" w:color="auto" w:fill="auto"/>
            <w:noWrap/>
            <w:vAlign w:val="bottom"/>
            <w:hideMark/>
          </w:tcPr>
          <w:p w14:paraId="7AAC5BC5" w14:textId="77777777" w:rsidR="00983D4C" w:rsidRPr="00983D4C" w:rsidRDefault="00983D4C" w:rsidP="00983D4C">
            <w:pPr>
              <w:spacing w:after="0" w:line="240" w:lineRule="auto"/>
              <w:rPr>
                <w:rFonts w:ascii="Times New Roman" w:eastAsia="Times New Roman" w:hAnsi="Times New Roman" w:cs="Times New Roman"/>
                <w:b/>
                <w:color w:val="000000"/>
                <w:sz w:val="16"/>
                <w:szCs w:val="16"/>
                <w:lang w:eastAsia="tr-TR"/>
              </w:rPr>
            </w:pPr>
            <w:r w:rsidRPr="00983D4C">
              <w:rPr>
                <w:rFonts w:ascii="Times New Roman" w:eastAsia="Times New Roman" w:hAnsi="Times New Roman" w:cs="Times New Roman"/>
                <w:b/>
                <w:color w:val="000000"/>
                <w:sz w:val="16"/>
                <w:szCs w:val="16"/>
                <w:lang w:eastAsia="tr-TR"/>
              </w:rPr>
              <w:t>1,485,000.00</w:t>
            </w:r>
          </w:p>
        </w:tc>
        <w:tc>
          <w:tcPr>
            <w:tcW w:w="929" w:type="dxa"/>
            <w:tcBorders>
              <w:top w:val="nil"/>
              <w:left w:val="nil"/>
              <w:bottom w:val="single" w:sz="4" w:space="0" w:color="auto"/>
              <w:right w:val="single" w:sz="4" w:space="0" w:color="auto"/>
            </w:tcBorders>
            <w:shd w:val="clear" w:color="000000" w:fill="FFFFFF"/>
            <w:noWrap/>
            <w:vAlign w:val="center"/>
            <w:hideMark/>
          </w:tcPr>
          <w:p w14:paraId="41497E11" w14:textId="77777777" w:rsidR="00983D4C" w:rsidRPr="00983D4C" w:rsidRDefault="00983D4C" w:rsidP="00983D4C">
            <w:pPr>
              <w:spacing w:after="0" w:line="240" w:lineRule="auto"/>
              <w:jc w:val="right"/>
              <w:rPr>
                <w:rFonts w:ascii="Times New Roman" w:eastAsia="Times New Roman" w:hAnsi="Times New Roman" w:cs="Times New Roman"/>
                <w:b/>
                <w:color w:val="000000"/>
                <w:sz w:val="16"/>
                <w:szCs w:val="16"/>
                <w:lang w:eastAsia="tr-TR"/>
              </w:rPr>
            </w:pPr>
            <w:r w:rsidRPr="00983D4C">
              <w:rPr>
                <w:rFonts w:ascii="Times New Roman" w:eastAsia="Times New Roman" w:hAnsi="Times New Roman" w:cs="Times New Roman"/>
                <w:b/>
                <w:color w:val="000000"/>
                <w:sz w:val="16"/>
                <w:szCs w:val="16"/>
                <w:lang w:eastAsia="tr-TR"/>
              </w:rPr>
              <w:t>44.550,00</w:t>
            </w:r>
          </w:p>
        </w:tc>
        <w:tc>
          <w:tcPr>
            <w:tcW w:w="919" w:type="dxa"/>
            <w:tcBorders>
              <w:top w:val="nil"/>
              <w:left w:val="nil"/>
              <w:bottom w:val="single" w:sz="4" w:space="0" w:color="auto"/>
              <w:right w:val="single" w:sz="4" w:space="0" w:color="auto"/>
            </w:tcBorders>
            <w:shd w:val="clear" w:color="000000" w:fill="FFFFFF"/>
            <w:noWrap/>
            <w:vAlign w:val="center"/>
            <w:hideMark/>
          </w:tcPr>
          <w:p w14:paraId="3B76226D" w14:textId="77777777" w:rsidR="00983D4C" w:rsidRPr="00983D4C" w:rsidRDefault="00983D4C" w:rsidP="00983D4C">
            <w:pPr>
              <w:spacing w:after="0" w:line="240" w:lineRule="auto"/>
              <w:jc w:val="center"/>
              <w:rPr>
                <w:rFonts w:ascii="Times New Roman" w:eastAsia="Times New Roman" w:hAnsi="Times New Roman" w:cs="Times New Roman"/>
                <w:b/>
                <w:color w:val="000000"/>
                <w:sz w:val="16"/>
                <w:szCs w:val="16"/>
                <w:lang w:eastAsia="tr-TR"/>
              </w:rPr>
            </w:pPr>
            <w:r w:rsidRPr="00983D4C">
              <w:rPr>
                <w:rFonts w:ascii="Times New Roman" w:eastAsia="Times New Roman" w:hAnsi="Times New Roman" w:cs="Times New Roman"/>
                <w:b/>
                <w:color w:val="000000"/>
                <w:sz w:val="16"/>
                <w:szCs w:val="16"/>
                <w:lang w:eastAsia="tr-TR"/>
              </w:rPr>
              <w:t>6.08.2025</w:t>
            </w:r>
          </w:p>
        </w:tc>
        <w:tc>
          <w:tcPr>
            <w:tcW w:w="990" w:type="dxa"/>
            <w:tcBorders>
              <w:top w:val="nil"/>
              <w:left w:val="nil"/>
              <w:bottom w:val="single" w:sz="4" w:space="0" w:color="auto"/>
              <w:right w:val="single" w:sz="8" w:space="0" w:color="auto"/>
            </w:tcBorders>
            <w:shd w:val="clear" w:color="000000" w:fill="FFFFFF"/>
            <w:noWrap/>
            <w:vAlign w:val="center"/>
            <w:hideMark/>
          </w:tcPr>
          <w:p w14:paraId="3E1377AE" w14:textId="77777777" w:rsidR="00983D4C" w:rsidRPr="00983D4C" w:rsidRDefault="00983D4C" w:rsidP="00983D4C">
            <w:pPr>
              <w:spacing w:after="0" w:line="240" w:lineRule="auto"/>
              <w:jc w:val="center"/>
              <w:rPr>
                <w:rFonts w:ascii="Times New Roman" w:eastAsia="Times New Roman" w:hAnsi="Times New Roman" w:cs="Times New Roman"/>
                <w:b/>
                <w:color w:val="000000"/>
                <w:sz w:val="16"/>
                <w:szCs w:val="16"/>
                <w:lang w:eastAsia="tr-TR"/>
              </w:rPr>
            </w:pPr>
            <w:r w:rsidRPr="00983D4C">
              <w:rPr>
                <w:rFonts w:ascii="Times New Roman" w:eastAsia="Times New Roman" w:hAnsi="Times New Roman" w:cs="Times New Roman"/>
                <w:b/>
                <w:color w:val="000000"/>
                <w:sz w:val="16"/>
                <w:szCs w:val="16"/>
                <w:lang w:eastAsia="tr-TR"/>
              </w:rPr>
              <w:t>15:00</w:t>
            </w:r>
          </w:p>
        </w:tc>
      </w:tr>
      <w:tr w:rsidR="00983D4C" w:rsidRPr="00983D4C" w14:paraId="4AC8552A" w14:textId="77777777" w:rsidTr="00983D4C">
        <w:trPr>
          <w:trHeight w:val="305"/>
        </w:trPr>
        <w:tc>
          <w:tcPr>
            <w:tcW w:w="594" w:type="dxa"/>
            <w:vMerge/>
            <w:tcBorders>
              <w:top w:val="nil"/>
              <w:left w:val="single" w:sz="4" w:space="0" w:color="auto"/>
              <w:bottom w:val="single" w:sz="4" w:space="0" w:color="auto"/>
              <w:right w:val="single" w:sz="4" w:space="0" w:color="auto"/>
            </w:tcBorders>
            <w:vAlign w:val="center"/>
            <w:hideMark/>
          </w:tcPr>
          <w:p w14:paraId="23031DBA" w14:textId="77777777" w:rsidR="00983D4C" w:rsidRPr="00983D4C" w:rsidRDefault="00983D4C" w:rsidP="00983D4C">
            <w:pPr>
              <w:spacing w:after="0" w:line="240" w:lineRule="auto"/>
              <w:rPr>
                <w:rFonts w:ascii="Times New Roman" w:eastAsia="Times New Roman" w:hAnsi="Times New Roman" w:cs="Times New Roman"/>
                <w:color w:val="000000"/>
                <w:sz w:val="16"/>
                <w:szCs w:val="16"/>
                <w:lang w:eastAsia="tr-TR"/>
              </w:rPr>
            </w:pPr>
          </w:p>
        </w:tc>
        <w:tc>
          <w:tcPr>
            <w:tcW w:w="638" w:type="dxa"/>
            <w:vMerge/>
            <w:tcBorders>
              <w:top w:val="nil"/>
              <w:left w:val="single" w:sz="4" w:space="0" w:color="auto"/>
              <w:bottom w:val="single" w:sz="4" w:space="0" w:color="auto"/>
              <w:right w:val="nil"/>
            </w:tcBorders>
            <w:vAlign w:val="center"/>
            <w:hideMark/>
          </w:tcPr>
          <w:p w14:paraId="49982ABB" w14:textId="77777777" w:rsidR="00983D4C" w:rsidRPr="00983D4C" w:rsidRDefault="00983D4C" w:rsidP="00983D4C">
            <w:pPr>
              <w:spacing w:after="0" w:line="240" w:lineRule="auto"/>
              <w:rPr>
                <w:rFonts w:ascii="Times New Roman" w:eastAsia="Times New Roman" w:hAnsi="Times New Roman" w:cs="Times New Roman"/>
                <w:color w:val="000000"/>
                <w:sz w:val="16"/>
                <w:szCs w:val="16"/>
                <w:lang w:eastAsia="tr-TR"/>
              </w:rPr>
            </w:pPr>
          </w:p>
        </w:tc>
        <w:tc>
          <w:tcPr>
            <w:tcW w:w="1154" w:type="dxa"/>
            <w:tcBorders>
              <w:top w:val="nil"/>
              <w:left w:val="single" w:sz="8" w:space="0" w:color="auto"/>
              <w:bottom w:val="single" w:sz="4" w:space="0" w:color="auto"/>
              <w:right w:val="single" w:sz="4" w:space="0" w:color="auto"/>
            </w:tcBorders>
            <w:shd w:val="clear" w:color="000000" w:fill="FFFFFF"/>
            <w:noWrap/>
            <w:vAlign w:val="center"/>
            <w:hideMark/>
          </w:tcPr>
          <w:p w14:paraId="6DAC30AE" w14:textId="77777777" w:rsidR="00983D4C" w:rsidRPr="00983D4C" w:rsidRDefault="00983D4C" w:rsidP="00983D4C">
            <w:pPr>
              <w:spacing w:after="0" w:line="240" w:lineRule="auto"/>
              <w:rPr>
                <w:rFonts w:ascii="Times New Roman" w:eastAsia="Times New Roman" w:hAnsi="Times New Roman" w:cs="Times New Roman"/>
                <w:b/>
                <w:color w:val="000000"/>
                <w:sz w:val="16"/>
                <w:szCs w:val="16"/>
                <w:lang w:eastAsia="tr-TR"/>
              </w:rPr>
            </w:pPr>
            <w:r w:rsidRPr="00983D4C">
              <w:rPr>
                <w:rFonts w:ascii="Times New Roman" w:eastAsia="Times New Roman" w:hAnsi="Times New Roman" w:cs="Times New Roman"/>
                <w:b/>
                <w:color w:val="000000"/>
                <w:sz w:val="16"/>
                <w:szCs w:val="16"/>
                <w:lang w:eastAsia="tr-TR"/>
              </w:rPr>
              <w:t>Darıcı</w:t>
            </w:r>
          </w:p>
        </w:tc>
        <w:tc>
          <w:tcPr>
            <w:tcW w:w="888" w:type="dxa"/>
            <w:tcBorders>
              <w:top w:val="nil"/>
              <w:left w:val="nil"/>
              <w:bottom w:val="single" w:sz="4" w:space="0" w:color="auto"/>
              <w:right w:val="single" w:sz="4" w:space="0" w:color="auto"/>
            </w:tcBorders>
            <w:shd w:val="clear" w:color="000000" w:fill="FFFFFF"/>
            <w:noWrap/>
            <w:vAlign w:val="center"/>
            <w:hideMark/>
          </w:tcPr>
          <w:p w14:paraId="01D480DF" w14:textId="77777777" w:rsidR="00983D4C" w:rsidRPr="00983D4C" w:rsidRDefault="00983D4C" w:rsidP="00983D4C">
            <w:pPr>
              <w:spacing w:after="0" w:line="240" w:lineRule="auto"/>
              <w:jc w:val="center"/>
              <w:rPr>
                <w:rFonts w:ascii="Times New Roman" w:eastAsia="Times New Roman" w:hAnsi="Times New Roman" w:cs="Times New Roman"/>
                <w:b/>
                <w:color w:val="000000"/>
                <w:sz w:val="16"/>
                <w:szCs w:val="16"/>
                <w:lang w:eastAsia="tr-TR"/>
              </w:rPr>
            </w:pPr>
            <w:r w:rsidRPr="00983D4C">
              <w:rPr>
                <w:rFonts w:ascii="Times New Roman" w:eastAsia="Times New Roman" w:hAnsi="Times New Roman" w:cs="Times New Roman"/>
                <w:b/>
                <w:color w:val="000000"/>
                <w:sz w:val="16"/>
                <w:szCs w:val="16"/>
                <w:lang w:eastAsia="tr-TR"/>
              </w:rPr>
              <w:t>2386/25</w:t>
            </w:r>
          </w:p>
        </w:tc>
        <w:tc>
          <w:tcPr>
            <w:tcW w:w="1163" w:type="dxa"/>
            <w:tcBorders>
              <w:top w:val="nil"/>
              <w:left w:val="nil"/>
              <w:bottom w:val="single" w:sz="4" w:space="0" w:color="auto"/>
              <w:right w:val="single" w:sz="4" w:space="0" w:color="auto"/>
            </w:tcBorders>
            <w:shd w:val="clear" w:color="000000" w:fill="FFFFFF"/>
            <w:noWrap/>
            <w:vAlign w:val="center"/>
            <w:hideMark/>
          </w:tcPr>
          <w:p w14:paraId="50608FA7" w14:textId="77777777" w:rsidR="00983D4C" w:rsidRPr="00983D4C" w:rsidRDefault="00983D4C" w:rsidP="00983D4C">
            <w:pPr>
              <w:spacing w:after="0" w:line="240" w:lineRule="auto"/>
              <w:jc w:val="center"/>
              <w:rPr>
                <w:rFonts w:ascii="Times New Roman" w:eastAsia="Times New Roman" w:hAnsi="Times New Roman" w:cs="Times New Roman"/>
                <w:b/>
                <w:color w:val="000000"/>
                <w:sz w:val="16"/>
                <w:szCs w:val="16"/>
                <w:lang w:eastAsia="tr-TR"/>
              </w:rPr>
            </w:pPr>
            <w:r w:rsidRPr="00983D4C">
              <w:rPr>
                <w:rFonts w:ascii="Times New Roman" w:eastAsia="Times New Roman" w:hAnsi="Times New Roman" w:cs="Times New Roman"/>
                <w:b/>
                <w:color w:val="000000"/>
                <w:sz w:val="16"/>
                <w:szCs w:val="16"/>
                <w:lang w:eastAsia="tr-TR"/>
              </w:rPr>
              <w:t>1</w:t>
            </w:r>
          </w:p>
        </w:tc>
        <w:tc>
          <w:tcPr>
            <w:tcW w:w="559" w:type="dxa"/>
            <w:vMerge/>
            <w:tcBorders>
              <w:top w:val="nil"/>
              <w:left w:val="single" w:sz="4" w:space="0" w:color="auto"/>
              <w:bottom w:val="single" w:sz="8" w:space="0" w:color="000000"/>
              <w:right w:val="single" w:sz="4" w:space="0" w:color="auto"/>
            </w:tcBorders>
            <w:vAlign w:val="center"/>
            <w:hideMark/>
          </w:tcPr>
          <w:p w14:paraId="2373CCB1" w14:textId="77777777" w:rsidR="00983D4C" w:rsidRPr="00983D4C" w:rsidRDefault="00983D4C" w:rsidP="00983D4C">
            <w:pPr>
              <w:spacing w:after="0" w:line="240" w:lineRule="auto"/>
              <w:rPr>
                <w:rFonts w:ascii="Times New Roman" w:eastAsia="Times New Roman" w:hAnsi="Times New Roman" w:cs="Times New Roman"/>
                <w:color w:val="000000"/>
                <w:sz w:val="16"/>
                <w:szCs w:val="16"/>
                <w:lang w:eastAsia="tr-TR"/>
              </w:rPr>
            </w:pPr>
          </w:p>
        </w:tc>
        <w:tc>
          <w:tcPr>
            <w:tcW w:w="937" w:type="dxa"/>
            <w:tcBorders>
              <w:top w:val="nil"/>
              <w:left w:val="nil"/>
              <w:bottom w:val="single" w:sz="4" w:space="0" w:color="auto"/>
              <w:right w:val="single" w:sz="4" w:space="0" w:color="auto"/>
            </w:tcBorders>
            <w:shd w:val="clear" w:color="000000" w:fill="FFFFFF"/>
            <w:vAlign w:val="center"/>
            <w:hideMark/>
          </w:tcPr>
          <w:p w14:paraId="2C8076AC" w14:textId="77777777" w:rsidR="00983D4C" w:rsidRPr="00983D4C" w:rsidRDefault="00983D4C" w:rsidP="00983D4C">
            <w:pPr>
              <w:spacing w:after="0" w:line="240" w:lineRule="auto"/>
              <w:jc w:val="center"/>
              <w:rPr>
                <w:rFonts w:ascii="Times New Roman" w:eastAsia="Times New Roman" w:hAnsi="Times New Roman" w:cs="Times New Roman"/>
                <w:b/>
                <w:color w:val="000000"/>
                <w:sz w:val="16"/>
                <w:szCs w:val="16"/>
                <w:lang w:eastAsia="tr-TR"/>
              </w:rPr>
            </w:pPr>
            <w:r w:rsidRPr="00983D4C">
              <w:rPr>
                <w:rFonts w:ascii="Times New Roman" w:eastAsia="Times New Roman" w:hAnsi="Times New Roman" w:cs="Times New Roman"/>
                <w:b/>
                <w:color w:val="000000"/>
                <w:sz w:val="16"/>
                <w:szCs w:val="16"/>
                <w:lang w:eastAsia="tr-TR"/>
              </w:rPr>
              <w:t>276,38</w:t>
            </w:r>
          </w:p>
        </w:tc>
        <w:tc>
          <w:tcPr>
            <w:tcW w:w="1022" w:type="dxa"/>
            <w:tcBorders>
              <w:top w:val="nil"/>
              <w:left w:val="nil"/>
              <w:bottom w:val="single" w:sz="4" w:space="0" w:color="auto"/>
              <w:right w:val="single" w:sz="4" w:space="0" w:color="auto"/>
            </w:tcBorders>
            <w:shd w:val="clear" w:color="auto" w:fill="auto"/>
            <w:noWrap/>
            <w:vAlign w:val="bottom"/>
            <w:hideMark/>
          </w:tcPr>
          <w:p w14:paraId="57556C31" w14:textId="77777777" w:rsidR="00983D4C" w:rsidRPr="00983D4C" w:rsidRDefault="00983D4C" w:rsidP="00983D4C">
            <w:pPr>
              <w:spacing w:after="0" w:line="240" w:lineRule="auto"/>
              <w:rPr>
                <w:rFonts w:ascii="Times New Roman" w:eastAsia="Times New Roman" w:hAnsi="Times New Roman" w:cs="Times New Roman"/>
                <w:b/>
                <w:color w:val="000000"/>
                <w:sz w:val="16"/>
                <w:szCs w:val="16"/>
                <w:lang w:eastAsia="tr-TR"/>
              </w:rPr>
            </w:pPr>
            <w:r w:rsidRPr="00983D4C">
              <w:rPr>
                <w:rFonts w:ascii="Times New Roman" w:eastAsia="Times New Roman" w:hAnsi="Times New Roman" w:cs="Times New Roman"/>
                <w:b/>
                <w:color w:val="000000"/>
                <w:sz w:val="16"/>
                <w:szCs w:val="16"/>
                <w:lang w:eastAsia="tr-TR"/>
              </w:rPr>
              <w:t>690,950.00</w:t>
            </w:r>
          </w:p>
        </w:tc>
        <w:tc>
          <w:tcPr>
            <w:tcW w:w="929" w:type="dxa"/>
            <w:tcBorders>
              <w:top w:val="nil"/>
              <w:left w:val="nil"/>
              <w:bottom w:val="single" w:sz="4" w:space="0" w:color="auto"/>
              <w:right w:val="single" w:sz="4" w:space="0" w:color="auto"/>
            </w:tcBorders>
            <w:shd w:val="clear" w:color="000000" w:fill="FFFFFF"/>
            <w:noWrap/>
            <w:vAlign w:val="center"/>
            <w:hideMark/>
          </w:tcPr>
          <w:p w14:paraId="03246720" w14:textId="77777777" w:rsidR="00983D4C" w:rsidRPr="00983D4C" w:rsidRDefault="00983D4C" w:rsidP="00983D4C">
            <w:pPr>
              <w:spacing w:after="0" w:line="240" w:lineRule="auto"/>
              <w:jc w:val="right"/>
              <w:rPr>
                <w:rFonts w:ascii="Times New Roman" w:eastAsia="Times New Roman" w:hAnsi="Times New Roman" w:cs="Times New Roman"/>
                <w:b/>
                <w:color w:val="000000"/>
                <w:sz w:val="16"/>
                <w:szCs w:val="16"/>
                <w:lang w:eastAsia="tr-TR"/>
              </w:rPr>
            </w:pPr>
            <w:r w:rsidRPr="00983D4C">
              <w:rPr>
                <w:rFonts w:ascii="Times New Roman" w:eastAsia="Times New Roman" w:hAnsi="Times New Roman" w:cs="Times New Roman"/>
                <w:b/>
                <w:color w:val="000000"/>
                <w:sz w:val="16"/>
                <w:szCs w:val="16"/>
                <w:lang w:eastAsia="tr-TR"/>
              </w:rPr>
              <w:t>20.728,50</w:t>
            </w:r>
          </w:p>
        </w:tc>
        <w:tc>
          <w:tcPr>
            <w:tcW w:w="919" w:type="dxa"/>
            <w:tcBorders>
              <w:top w:val="nil"/>
              <w:left w:val="nil"/>
              <w:bottom w:val="single" w:sz="4" w:space="0" w:color="auto"/>
              <w:right w:val="single" w:sz="4" w:space="0" w:color="auto"/>
            </w:tcBorders>
            <w:shd w:val="clear" w:color="000000" w:fill="FFFFFF"/>
            <w:noWrap/>
            <w:vAlign w:val="center"/>
            <w:hideMark/>
          </w:tcPr>
          <w:p w14:paraId="2694E981" w14:textId="77777777" w:rsidR="00983D4C" w:rsidRPr="00983D4C" w:rsidRDefault="00983D4C" w:rsidP="00983D4C">
            <w:pPr>
              <w:spacing w:after="0" w:line="240" w:lineRule="auto"/>
              <w:jc w:val="center"/>
              <w:rPr>
                <w:rFonts w:ascii="Times New Roman" w:eastAsia="Times New Roman" w:hAnsi="Times New Roman" w:cs="Times New Roman"/>
                <w:b/>
                <w:color w:val="000000"/>
                <w:sz w:val="16"/>
                <w:szCs w:val="16"/>
                <w:lang w:eastAsia="tr-TR"/>
              </w:rPr>
            </w:pPr>
            <w:r w:rsidRPr="00983D4C">
              <w:rPr>
                <w:rFonts w:ascii="Times New Roman" w:eastAsia="Times New Roman" w:hAnsi="Times New Roman" w:cs="Times New Roman"/>
                <w:b/>
                <w:color w:val="000000"/>
                <w:sz w:val="16"/>
                <w:szCs w:val="16"/>
                <w:lang w:eastAsia="tr-TR"/>
              </w:rPr>
              <w:t>6.08.2025</w:t>
            </w:r>
          </w:p>
        </w:tc>
        <w:tc>
          <w:tcPr>
            <w:tcW w:w="990" w:type="dxa"/>
            <w:tcBorders>
              <w:top w:val="nil"/>
              <w:left w:val="nil"/>
              <w:bottom w:val="single" w:sz="4" w:space="0" w:color="auto"/>
              <w:right w:val="single" w:sz="8" w:space="0" w:color="auto"/>
            </w:tcBorders>
            <w:shd w:val="clear" w:color="000000" w:fill="FFFFFF"/>
            <w:noWrap/>
            <w:vAlign w:val="center"/>
            <w:hideMark/>
          </w:tcPr>
          <w:p w14:paraId="39CEBA28" w14:textId="77777777" w:rsidR="00983D4C" w:rsidRPr="00983D4C" w:rsidRDefault="00983D4C" w:rsidP="00983D4C">
            <w:pPr>
              <w:spacing w:after="0" w:line="240" w:lineRule="auto"/>
              <w:jc w:val="center"/>
              <w:rPr>
                <w:rFonts w:ascii="Times New Roman" w:eastAsia="Times New Roman" w:hAnsi="Times New Roman" w:cs="Times New Roman"/>
                <w:b/>
                <w:color w:val="000000"/>
                <w:sz w:val="16"/>
                <w:szCs w:val="16"/>
                <w:lang w:eastAsia="tr-TR"/>
              </w:rPr>
            </w:pPr>
            <w:r w:rsidRPr="00983D4C">
              <w:rPr>
                <w:rFonts w:ascii="Times New Roman" w:eastAsia="Times New Roman" w:hAnsi="Times New Roman" w:cs="Times New Roman"/>
                <w:b/>
                <w:color w:val="000000"/>
                <w:sz w:val="16"/>
                <w:szCs w:val="16"/>
                <w:lang w:eastAsia="tr-TR"/>
              </w:rPr>
              <w:t>15:20</w:t>
            </w:r>
          </w:p>
        </w:tc>
      </w:tr>
      <w:tr w:rsidR="00983D4C" w:rsidRPr="00983D4C" w14:paraId="4752D615" w14:textId="77777777" w:rsidTr="00983D4C">
        <w:trPr>
          <w:trHeight w:val="305"/>
        </w:trPr>
        <w:tc>
          <w:tcPr>
            <w:tcW w:w="594" w:type="dxa"/>
            <w:vMerge/>
            <w:tcBorders>
              <w:top w:val="nil"/>
              <w:left w:val="single" w:sz="4" w:space="0" w:color="auto"/>
              <w:bottom w:val="single" w:sz="4" w:space="0" w:color="auto"/>
              <w:right w:val="single" w:sz="4" w:space="0" w:color="auto"/>
            </w:tcBorders>
            <w:vAlign w:val="center"/>
            <w:hideMark/>
          </w:tcPr>
          <w:p w14:paraId="027814C9" w14:textId="77777777" w:rsidR="00983D4C" w:rsidRPr="00983D4C" w:rsidRDefault="00983D4C" w:rsidP="00983D4C">
            <w:pPr>
              <w:spacing w:after="0" w:line="240" w:lineRule="auto"/>
              <w:rPr>
                <w:rFonts w:ascii="Times New Roman" w:eastAsia="Times New Roman" w:hAnsi="Times New Roman" w:cs="Times New Roman"/>
                <w:color w:val="000000"/>
                <w:sz w:val="16"/>
                <w:szCs w:val="16"/>
                <w:lang w:eastAsia="tr-TR"/>
              </w:rPr>
            </w:pPr>
          </w:p>
        </w:tc>
        <w:tc>
          <w:tcPr>
            <w:tcW w:w="638" w:type="dxa"/>
            <w:vMerge/>
            <w:tcBorders>
              <w:top w:val="nil"/>
              <w:left w:val="single" w:sz="4" w:space="0" w:color="auto"/>
              <w:bottom w:val="single" w:sz="4" w:space="0" w:color="auto"/>
              <w:right w:val="nil"/>
            </w:tcBorders>
            <w:vAlign w:val="center"/>
            <w:hideMark/>
          </w:tcPr>
          <w:p w14:paraId="53C22568" w14:textId="77777777" w:rsidR="00983D4C" w:rsidRPr="00983D4C" w:rsidRDefault="00983D4C" w:rsidP="00983D4C">
            <w:pPr>
              <w:spacing w:after="0" w:line="240" w:lineRule="auto"/>
              <w:rPr>
                <w:rFonts w:ascii="Times New Roman" w:eastAsia="Times New Roman" w:hAnsi="Times New Roman" w:cs="Times New Roman"/>
                <w:color w:val="000000"/>
                <w:sz w:val="16"/>
                <w:szCs w:val="16"/>
                <w:lang w:eastAsia="tr-TR"/>
              </w:rPr>
            </w:pPr>
          </w:p>
        </w:tc>
        <w:tc>
          <w:tcPr>
            <w:tcW w:w="1154" w:type="dxa"/>
            <w:tcBorders>
              <w:top w:val="nil"/>
              <w:left w:val="single" w:sz="8" w:space="0" w:color="auto"/>
              <w:bottom w:val="single" w:sz="4" w:space="0" w:color="auto"/>
              <w:right w:val="single" w:sz="4" w:space="0" w:color="auto"/>
            </w:tcBorders>
            <w:shd w:val="clear" w:color="000000" w:fill="FFFFFF"/>
            <w:noWrap/>
            <w:vAlign w:val="center"/>
            <w:hideMark/>
          </w:tcPr>
          <w:p w14:paraId="5A21DE13" w14:textId="77777777" w:rsidR="00983D4C" w:rsidRPr="00983D4C" w:rsidRDefault="00983D4C" w:rsidP="00983D4C">
            <w:pPr>
              <w:spacing w:after="0" w:line="240" w:lineRule="auto"/>
              <w:rPr>
                <w:rFonts w:ascii="Times New Roman" w:eastAsia="Times New Roman" w:hAnsi="Times New Roman" w:cs="Times New Roman"/>
                <w:b/>
                <w:color w:val="000000"/>
                <w:sz w:val="16"/>
                <w:szCs w:val="16"/>
                <w:lang w:eastAsia="tr-TR"/>
              </w:rPr>
            </w:pPr>
            <w:r w:rsidRPr="00983D4C">
              <w:rPr>
                <w:rFonts w:ascii="Times New Roman" w:eastAsia="Times New Roman" w:hAnsi="Times New Roman" w:cs="Times New Roman"/>
                <w:b/>
                <w:color w:val="000000"/>
                <w:sz w:val="16"/>
                <w:szCs w:val="16"/>
                <w:lang w:eastAsia="tr-TR"/>
              </w:rPr>
              <w:t>Darıcı</w:t>
            </w:r>
          </w:p>
        </w:tc>
        <w:tc>
          <w:tcPr>
            <w:tcW w:w="888" w:type="dxa"/>
            <w:tcBorders>
              <w:top w:val="nil"/>
              <w:left w:val="nil"/>
              <w:bottom w:val="single" w:sz="4" w:space="0" w:color="auto"/>
              <w:right w:val="single" w:sz="4" w:space="0" w:color="auto"/>
            </w:tcBorders>
            <w:shd w:val="clear" w:color="000000" w:fill="FFFFFF"/>
            <w:noWrap/>
            <w:vAlign w:val="center"/>
            <w:hideMark/>
          </w:tcPr>
          <w:p w14:paraId="605160D5" w14:textId="77777777" w:rsidR="00983D4C" w:rsidRPr="00983D4C" w:rsidRDefault="00983D4C" w:rsidP="00983D4C">
            <w:pPr>
              <w:spacing w:after="0" w:line="240" w:lineRule="auto"/>
              <w:jc w:val="center"/>
              <w:rPr>
                <w:rFonts w:ascii="Times New Roman" w:eastAsia="Times New Roman" w:hAnsi="Times New Roman" w:cs="Times New Roman"/>
                <w:b/>
                <w:color w:val="000000"/>
                <w:sz w:val="16"/>
                <w:szCs w:val="16"/>
                <w:lang w:eastAsia="tr-TR"/>
              </w:rPr>
            </w:pPr>
            <w:r w:rsidRPr="00983D4C">
              <w:rPr>
                <w:rFonts w:ascii="Times New Roman" w:eastAsia="Times New Roman" w:hAnsi="Times New Roman" w:cs="Times New Roman"/>
                <w:b/>
                <w:color w:val="000000"/>
                <w:sz w:val="16"/>
                <w:szCs w:val="16"/>
                <w:lang w:eastAsia="tr-TR"/>
              </w:rPr>
              <w:t>2529/3</w:t>
            </w:r>
          </w:p>
        </w:tc>
        <w:tc>
          <w:tcPr>
            <w:tcW w:w="1163" w:type="dxa"/>
            <w:tcBorders>
              <w:top w:val="nil"/>
              <w:left w:val="nil"/>
              <w:bottom w:val="single" w:sz="4" w:space="0" w:color="auto"/>
              <w:right w:val="single" w:sz="4" w:space="0" w:color="auto"/>
            </w:tcBorders>
            <w:shd w:val="clear" w:color="000000" w:fill="FFFFFF"/>
            <w:noWrap/>
            <w:vAlign w:val="center"/>
            <w:hideMark/>
          </w:tcPr>
          <w:p w14:paraId="2CFCB4BB" w14:textId="77777777" w:rsidR="00983D4C" w:rsidRPr="00983D4C" w:rsidRDefault="00983D4C" w:rsidP="00983D4C">
            <w:pPr>
              <w:spacing w:after="0" w:line="240" w:lineRule="auto"/>
              <w:jc w:val="center"/>
              <w:rPr>
                <w:rFonts w:ascii="Times New Roman" w:eastAsia="Times New Roman" w:hAnsi="Times New Roman" w:cs="Times New Roman"/>
                <w:b/>
                <w:color w:val="000000"/>
                <w:sz w:val="16"/>
                <w:szCs w:val="16"/>
                <w:lang w:eastAsia="tr-TR"/>
              </w:rPr>
            </w:pPr>
            <w:r w:rsidRPr="00983D4C">
              <w:rPr>
                <w:rFonts w:ascii="Times New Roman" w:eastAsia="Times New Roman" w:hAnsi="Times New Roman" w:cs="Times New Roman"/>
                <w:b/>
                <w:color w:val="000000"/>
                <w:sz w:val="16"/>
                <w:szCs w:val="16"/>
                <w:lang w:eastAsia="tr-TR"/>
              </w:rPr>
              <w:t>1</w:t>
            </w:r>
          </w:p>
        </w:tc>
        <w:tc>
          <w:tcPr>
            <w:tcW w:w="559" w:type="dxa"/>
            <w:vMerge/>
            <w:tcBorders>
              <w:top w:val="nil"/>
              <w:left w:val="single" w:sz="4" w:space="0" w:color="auto"/>
              <w:bottom w:val="single" w:sz="8" w:space="0" w:color="000000"/>
              <w:right w:val="single" w:sz="4" w:space="0" w:color="auto"/>
            </w:tcBorders>
            <w:vAlign w:val="center"/>
            <w:hideMark/>
          </w:tcPr>
          <w:p w14:paraId="75AE2C3E" w14:textId="77777777" w:rsidR="00983D4C" w:rsidRPr="00983D4C" w:rsidRDefault="00983D4C" w:rsidP="00983D4C">
            <w:pPr>
              <w:spacing w:after="0" w:line="240" w:lineRule="auto"/>
              <w:rPr>
                <w:rFonts w:ascii="Times New Roman" w:eastAsia="Times New Roman" w:hAnsi="Times New Roman" w:cs="Times New Roman"/>
                <w:color w:val="000000"/>
                <w:sz w:val="16"/>
                <w:szCs w:val="16"/>
                <w:lang w:eastAsia="tr-TR"/>
              </w:rPr>
            </w:pPr>
          </w:p>
        </w:tc>
        <w:tc>
          <w:tcPr>
            <w:tcW w:w="937" w:type="dxa"/>
            <w:tcBorders>
              <w:top w:val="nil"/>
              <w:left w:val="nil"/>
              <w:bottom w:val="single" w:sz="4" w:space="0" w:color="auto"/>
              <w:right w:val="single" w:sz="4" w:space="0" w:color="auto"/>
            </w:tcBorders>
            <w:shd w:val="clear" w:color="000000" w:fill="FFFFFF"/>
            <w:vAlign w:val="center"/>
            <w:hideMark/>
          </w:tcPr>
          <w:p w14:paraId="35E43D36" w14:textId="77777777" w:rsidR="00983D4C" w:rsidRPr="00983D4C" w:rsidRDefault="00983D4C" w:rsidP="00983D4C">
            <w:pPr>
              <w:spacing w:after="0" w:line="240" w:lineRule="auto"/>
              <w:jc w:val="center"/>
              <w:rPr>
                <w:rFonts w:ascii="Times New Roman" w:eastAsia="Times New Roman" w:hAnsi="Times New Roman" w:cs="Times New Roman"/>
                <w:b/>
                <w:color w:val="000000"/>
                <w:sz w:val="16"/>
                <w:szCs w:val="16"/>
                <w:lang w:eastAsia="tr-TR"/>
              </w:rPr>
            </w:pPr>
            <w:r w:rsidRPr="00983D4C">
              <w:rPr>
                <w:rFonts w:ascii="Times New Roman" w:eastAsia="Times New Roman" w:hAnsi="Times New Roman" w:cs="Times New Roman"/>
                <w:b/>
                <w:color w:val="000000"/>
                <w:sz w:val="16"/>
                <w:szCs w:val="16"/>
                <w:lang w:eastAsia="tr-TR"/>
              </w:rPr>
              <w:t>90,00</w:t>
            </w:r>
          </w:p>
        </w:tc>
        <w:tc>
          <w:tcPr>
            <w:tcW w:w="1022" w:type="dxa"/>
            <w:tcBorders>
              <w:top w:val="nil"/>
              <w:left w:val="nil"/>
              <w:bottom w:val="single" w:sz="4" w:space="0" w:color="auto"/>
              <w:right w:val="single" w:sz="4" w:space="0" w:color="auto"/>
            </w:tcBorders>
            <w:shd w:val="clear" w:color="auto" w:fill="auto"/>
            <w:noWrap/>
            <w:vAlign w:val="bottom"/>
            <w:hideMark/>
          </w:tcPr>
          <w:p w14:paraId="100D0FAB" w14:textId="77777777" w:rsidR="00983D4C" w:rsidRPr="00983D4C" w:rsidRDefault="00983D4C" w:rsidP="00983D4C">
            <w:pPr>
              <w:spacing w:after="0" w:line="240" w:lineRule="auto"/>
              <w:rPr>
                <w:rFonts w:ascii="Times New Roman" w:eastAsia="Times New Roman" w:hAnsi="Times New Roman" w:cs="Times New Roman"/>
                <w:b/>
                <w:color w:val="000000"/>
                <w:sz w:val="16"/>
                <w:szCs w:val="16"/>
                <w:lang w:eastAsia="tr-TR"/>
              </w:rPr>
            </w:pPr>
            <w:r w:rsidRPr="00983D4C">
              <w:rPr>
                <w:rFonts w:ascii="Times New Roman" w:eastAsia="Times New Roman" w:hAnsi="Times New Roman" w:cs="Times New Roman"/>
                <w:b/>
                <w:color w:val="000000"/>
                <w:sz w:val="16"/>
                <w:szCs w:val="16"/>
                <w:lang w:eastAsia="tr-TR"/>
              </w:rPr>
              <w:t>225,000.00</w:t>
            </w:r>
          </w:p>
        </w:tc>
        <w:tc>
          <w:tcPr>
            <w:tcW w:w="929" w:type="dxa"/>
            <w:tcBorders>
              <w:top w:val="nil"/>
              <w:left w:val="nil"/>
              <w:bottom w:val="single" w:sz="4" w:space="0" w:color="auto"/>
              <w:right w:val="single" w:sz="4" w:space="0" w:color="auto"/>
            </w:tcBorders>
            <w:shd w:val="clear" w:color="000000" w:fill="FFFFFF"/>
            <w:noWrap/>
            <w:vAlign w:val="center"/>
            <w:hideMark/>
          </w:tcPr>
          <w:p w14:paraId="601EDECC" w14:textId="77777777" w:rsidR="00983D4C" w:rsidRPr="00983D4C" w:rsidRDefault="00983D4C" w:rsidP="00983D4C">
            <w:pPr>
              <w:spacing w:after="0" w:line="240" w:lineRule="auto"/>
              <w:jc w:val="right"/>
              <w:rPr>
                <w:rFonts w:ascii="Times New Roman" w:eastAsia="Times New Roman" w:hAnsi="Times New Roman" w:cs="Times New Roman"/>
                <w:b/>
                <w:color w:val="000000"/>
                <w:sz w:val="16"/>
                <w:szCs w:val="16"/>
                <w:lang w:eastAsia="tr-TR"/>
              </w:rPr>
            </w:pPr>
            <w:r w:rsidRPr="00983D4C">
              <w:rPr>
                <w:rFonts w:ascii="Times New Roman" w:eastAsia="Times New Roman" w:hAnsi="Times New Roman" w:cs="Times New Roman"/>
                <w:b/>
                <w:color w:val="000000"/>
                <w:sz w:val="16"/>
                <w:szCs w:val="16"/>
                <w:lang w:eastAsia="tr-TR"/>
              </w:rPr>
              <w:t>6.750,00</w:t>
            </w:r>
          </w:p>
        </w:tc>
        <w:tc>
          <w:tcPr>
            <w:tcW w:w="919" w:type="dxa"/>
            <w:tcBorders>
              <w:top w:val="nil"/>
              <w:left w:val="nil"/>
              <w:bottom w:val="single" w:sz="4" w:space="0" w:color="auto"/>
              <w:right w:val="single" w:sz="4" w:space="0" w:color="auto"/>
            </w:tcBorders>
            <w:shd w:val="clear" w:color="000000" w:fill="FFFFFF"/>
            <w:noWrap/>
            <w:vAlign w:val="center"/>
            <w:hideMark/>
          </w:tcPr>
          <w:p w14:paraId="1B56237C" w14:textId="77777777" w:rsidR="00983D4C" w:rsidRPr="00983D4C" w:rsidRDefault="00983D4C" w:rsidP="00983D4C">
            <w:pPr>
              <w:spacing w:after="0" w:line="240" w:lineRule="auto"/>
              <w:jc w:val="center"/>
              <w:rPr>
                <w:rFonts w:ascii="Times New Roman" w:eastAsia="Times New Roman" w:hAnsi="Times New Roman" w:cs="Times New Roman"/>
                <w:b/>
                <w:color w:val="000000"/>
                <w:sz w:val="16"/>
                <w:szCs w:val="16"/>
                <w:lang w:eastAsia="tr-TR"/>
              </w:rPr>
            </w:pPr>
            <w:r w:rsidRPr="00983D4C">
              <w:rPr>
                <w:rFonts w:ascii="Times New Roman" w:eastAsia="Times New Roman" w:hAnsi="Times New Roman" w:cs="Times New Roman"/>
                <w:b/>
                <w:color w:val="000000"/>
                <w:sz w:val="16"/>
                <w:szCs w:val="16"/>
                <w:lang w:eastAsia="tr-TR"/>
              </w:rPr>
              <w:t>6.08.2025</w:t>
            </w:r>
          </w:p>
        </w:tc>
        <w:tc>
          <w:tcPr>
            <w:tcW w:w="990" w:type="dxa"/>
            <w:tcBorders>
              <w:top w:val="nil"/>
              <w:left w:val="nil"/>
              <w:bottom w:val="single" w:sz="4" w:space="0" w:color="auto"/>
              <w:right w:val="single" w:sz="8" w:space="0" w:color="auto"/>
            </w:tcBorders>
            <w:shd w:val="clear" w:color="000000" w:fill="FFFFFF"/>
            <w:noWrap/>
            <w:vAlign w:val="center"/>
            <w:hideMark/>
          </w:tcPr>
          <w:p w14:paraId="529C0AB0" w14:textId="77777777" w:rsidR="00983D4C" w:rsidRPr="00983D4C" w:rsidRDefault="00983D4C" w:rsidP="00983D4C">
            <w:pPr>
              <w:spacing w:after="0" w:line="240" w:lineRule="auto"/>
              <w:jc w:val="center"/>
              <w:rPr>
                <w:rFonts w:ascii="Times New Roman" w:eastAsia="Times New Roman" w:hAnsi="Times New Roman" w:cs="Times New Roman"/>
                <w:b/>
                <w:color w:val="000000"/>
                <w:sz w:val="16"/>
                <w:szCs w:val="16"/>
                <w:lang w:eastAsia="tr-TR"/>
              </w:rPr>
            </w:pPr>
            <w:r w:rsidRPr="00983D4C">
              <w:rPr>
                <w:rFonts w:ascii="Times New Roman" w:eastAsia="Times New Roman" w:hAnsi="Times New Roman" w:cs="Times New Roman"/>
                <w:b/>
                <w:color w:val="000000"/>
                <w:sz w:val="16"/>
                <w:szCs w:val="16"/>
                <w:lang w:eastAsia="tr-TR"/>
              </w:rPr>
              <w:t>15:40</w:t>
            </w:r>
          </w:p>
        </w:tc>
      </w:tr>
      <w:tr w:rsidR="00983D4C" w:rsidRPr="00983D4C" w14:paraId="52C198A7" w14:textId="77777777" w:rsidTr="00983D4C">
        <w:trPr>
          <w:trHeight w:val="320"/>
        </w:trPr>
        <w:tc>
          <w:tcPr>
            <w:tcW w:w="594" w:type="dxa"/>
            <w:vMerge/>
            <w:tcBorders>
              <w:top w:val="nil"/>
              <w:left w:val="single" w:sz="4" w:space="0" w:color="auto"/>
              <w:bottom w:val="single" w:sz="4" w:space="0" w:color="auto"/>
              <w:right w:val="single" w:sz="4" w:space="0" w:color="auto"/>
            </w:tcBorders>
            <w:vAlign w:val="center"/>
            <w:hideMark/>
          </w:tcPr>
          <w:p w14:paraId="4FEBBCCB" w14:textId="77777777" w:rsidR="00983D4C" w:rsidRPr="00983D4C" w:rsidRDefault="00983D4C" w:rsidP="00983D4C">
            <w:pPr>
              <w:spacing w:after="0" w:line="240" w:lineRule="auto"/>
              <w:rPr>
                <w:rFonts w:ascii="Times New Roman" w:eastAsia="Times New Roman" w:hAnsi="Times New Roman" w:cs="Times New Roman"/>
                <w:color w:val="000000"/>
                <w:sz w:val="16"/>
                <w:szCs w:val="16"/>
                <w:lang w:eastAsia="tr-TR"/>
              </w:rPr>
            </w:pPr>
          </w:p>
        </w:tc>
        <w:tc>
          <w:tcPr>
            <w:tcW w:w="638" w:type="dxa"/>
            <w:vMerge/>
            <w:tcBorders>
              <w:top w:val="nil"/>
              <w:left w:val="single" w:sz="4" w:space="0" w:color="auto"/>
              <w:bottom w:val="single" w:sz="4" w:space="0" w:color="auto"/>
              <w:right w:val="nil"/>
            </w:tcBorders>
            <w:vAlign w:val="center"/>
            <w:hideMark/>
          </w:tcPr>
          <w:p w14:paraId="21B6976F" w14:textId="77777777" w:rsidR="00983D4C" w:rsidRPr="00983D4C" w:rsidRDefault="00983D4C" w:rsidP="00983D4C">
            <w:pPr>
              <w:spacing w:after="0" w:line="240" w:lineRule="auto"/>
              <w:rPr>
                <w:rFonts w:ascii="Times New Roman" w:eastAsia="Times New Roman" w:hAnsi="Times New Roman" w:cs="Times New Roman"/>
                <w:color w:val="000000"/>
                <w:sz w:val="16"/>
                <w:szCs w:val="16"/>
                <w:lang w:eastAsia="tr-TR"/>
              </w:rPr>
            </w:pPr>
          </w:p>
        </w:tc>
        <w:tc>
          <w:tcPr>
            <w:tcW w:w="1154" w:type="dxa"/>
            <w:tcBorders>
              <w:top w:val="nil"/>
              <w:left w:val="single" w:sz="8" w:space="0" w:color="auto"/>
              <w:bottom w:val="single" w:sz="8" w:space="0" w:color="auto"/>
              <w:right w:val="single" w:sz="4" w:space="0" w:color="auto"/>
            </w:tcBorders>
            <w:shd w:val="clear" w:color="000000" w:fill="FFFFFF"/>
            <w:noWrap/>
            <w:vAlign w:val="center"/>
            <w:hideMark/>
          </w:tcPr>
          <w:p w14:paraId="74DC2F13" w14:textId="77777777" w:rsidR="00983D4C" w:rsidRPr="00983D4C" w:rsidRDefault="00983D4C" w:rsidP="00983D4C">
            <w:pPr>
              <w:spacing w:after="0" w:line="240" w:lineRule="auto"/>
              <w:rPr>
                <w:rFonts w:ascii="Times New Roman" w:eastAsia="Times New Roman" w:hAnsi="Times New Roman" w:cs="Times New Roman"/>
                <w:b/>
                <w:color w:val="000000"/>
                <w:sz w:val="16"/>
                <w:szCs w:val="16"/>
                <w:lang w:eastAsia="tr-TR"/>
              </w:rPr>
            </w:pPr>
            <w:r w:rsidRPr="00983D4C">
              <w:rPr>
                <w:rFonts w:ascii="Times New Roman" w:eastAsia="Times New Roman" w:hAnsi="Times New Roman" w:cs="Times New Roman"/>
                <w:b/>
                <w:color w:val="000000"/>
                <w:sz w:val="16"/>
                <w:szCs w:val="16"/>
                <w:lang w:eastAsia="tr-TR"/>
              </w:rPr>
              <w:t>Darıcı</w:t>
            </w:r>
          </w:p>
        </w:tc>
        <w:tc>
          <w:tcPr>
            <w:tcW w:w="888" w:type="dxa"/>
            <w:tcBorders>
              <w:top w:val="nil"/>
              <w:left w:val="nil"/>
              <w:bottom w:val="single" w:sz="8" w:space="0" w:color="auto"/>
              <w:right w:val="single" w:sz="4" w:space="0" w:color="auto"/>
            </w:tcBorders>
            <w:shd w:val="clear" w:color="000000" w:fill="FFFFFF"/>
            <w:noWrap/>
            <w:vAlign w:val="center"/>
            <w:hideMark/>
          </w:tcPr>
          <w:p w14:paraId="3E06DD1F" w14:textId="77777777" w:rsidR="00983D4C" w:rsidRPr="00983D4C" w:rsidRDefault="00983D4C" w:rsidP="00983D4C">
            <w:pPr>
              <w:spacing w:after="0" w:line="240" w:lineRule="auto"/>
              <w:jc w:val="center"/>
              <w:rPr>
                <w:rFonts w:ascii="Times New Roman" w:eastAsia="Times New Roman" w:hAnsi="Times New Roman" w:cs="Times New Roman"/>
                <w:b/>
                <w:color w:val="000000"/>
                <w:sz w:val="16"/>
                <w:szCs w:val="16"/>
                <w:lang w:eastAsia="tr-TR"/>
              </w:rPr>
            </w:pPr>
            <w:r w:rsidRPr="00983D4C">
              <w:rPr>
                <w:rFonts w:ascii="Times New Roman" w:eastAsia="Times New Roman" w:hAnsi="Times New Roman" w:cs="Times New Roman"/>
                <w:b/>
                <w:color w:val="000000"/>
                <w:sz w:val="16"/>
                <w:szCs w:val="16"/>
                <w:lang w:eastAsia="tr-TR"/>
              </w:rPr>
              <w:t>2386/33</w:t>
            </w:r>
          </w:p>
        </w:tc>
        <w:tc>
          <w:tcPr>
            <w:tcW w:w="1163" w:type="dxa"/>
            <w:tcBorders>
              <w:top w:val="nil"/>
              <w:left w:val="nil"/>
              <w:bottom w:val="single" w:sz="8" w:space="0" w:color="auto"/>
              <w:right w:val="single" w:sz="4" w:space="0" w:color="auto"/>
            </w:tcBorders>
            <w:shd w:val="clear" w:color="000000" w:fill="FFFFFF"/>
            <w:noWrap/>
            <w:vAlign w:val="center"/>
            <w:hideMark/>
          </w:tcPr>
          <w:p w14:paraId="285DB36C" w14:textId="77777777" w:rsidR="00983D4C" w:rsidRPr="00983D4C" w:rsidRDefault="00983D4C" w:rsidP="00983D4C">
            <w:pPr>
              <w:spacing w:after="0" w:line="240" w:lineRule="auto"/>
              <w:jc w:val="center"/>
              <w:rPr>
                <w:rFonts w:ascii="Times New Roman" w:eastAsia="Times New Roman" w:hAnsi="Times New Roman" w:cs="Times New Roman"/>
                <w:b/>
                <w:color w:val="000000"/>
                <w:sz w:val="16"/>
                <w:szCs w:val="16"/>
                <w:lang w:eastAsia="tr-TR"/>
              </w:rPr>
            </w:pPr>
            <w:r w:rsidRPr="00983D4C">
              <w:rPr>
                <w:rFonts w:ascii="Times New Roman" w:eastAsia="Times New Roman" w:hAnsi="Times New Roman" w:cs="Times New Roman"/>
                <w:b/>
                <w:color w:val="000000"/>
                <w:sz w:val="16"/>
                <w:szCs w:val="16"/>
                <w:lang w:eastAsia="tr-TR"/>
              </w:rPr>
              <w:t>1</w:t>
            </w:r>
          </w:p>
        </w:tc>
        <w:tc>
          <w:tcPr>
            <w:tcW w:w="559" w:type="dxa"/>
            <w:vMerge/>
            <w:tcBorders>
              <w:top w:val="nil"/>
              <w:left w:val="single" w:sz="4" w:space="0" w:color="auto"/>
              <w:bottom w:val="single" w:sz="8" w:space="0" w:color="000000"/>
              <w:right w:val="single" w:sz="4" w:space="0" w:color="auto"/>
            </w:tcBorders>
            <w:vAlign w:val="center"/>
            <w:hideMark/>
          </w:tcPr>
          <w:p w14:paraId="2DB902D0" w14:textId="77777777" w:rsidR="00983D4C" w:rsidRPr="00983D4C" w:rsidRDefault="00983D4C" w:rsidP="00983D4C">
            <w:pPr>
              <w:spacing w:after="0" w:line="240" w:lineRule="auto"/>
              <w:rPr>
                <w:rFonts w:ascii="Times New Roman" w:eastAsia="Times New Roman" w:hAnsi="Times New Roman" w:cs="Times New Roman"/>
                <w:color w:val="000000"/>
                <w:sz w:val="16"/>
                <w:szCs w:val="16"/>
                <w:lang w:eastAsia="tr-TR"/>
              </w:rPr>
            </w:pPr>
          </w:p>
        </w:tc>
        <w:tc>
          <w:tcPr>
            <w:tcW w:w="937" w:type="dxa"/>
            <w:tcBorders>
              <w:top w:val="nil"/>
              <w:left w:val="nil"/>
              <w:bottom w:val="single" w:sz="8" w:space="0" w:color="auto"/>
              <w:right w:val="single" w:sz="4" w:space="0" w:color="auto"/>
            </w:tcBorders>
            <w:shd w:val="clear" w:color="000000" w:fill="FFFFFF"/>
            <w:vAlign w:val="center"/>
            <w:hideMark/>
          </w:tcPr>
          <w:p w14:paraId="2DADB177" w14:textId="77777777" w:rsidR="00983D4C" w:rsidRPr="00983D4C" w:rsidRDefault="00983D4C" w:rsidP="00983D4C">
            <w:pPr>
              <w:spacing w:after="0" w:line="240" w:lineRule="auto"/>
              <w:jc w:val="center"/>
              <w:rPr>
                <w:rFonts w:ascii="Times New Roman" w:eastAsia="Times New Roman" w:hAnsi="Times New Roman" w:cs="Times New Roman"/>
                <w:b/>
                <w:color w:val="000000"/>
                <w:sz w:val="16"/>
                <w:szCs w:val="16"/>
                <w:lang w:eastAsia="tr-TR"/>
              </w:rPr>
            </w:pPr>
            <w:r w:rsidRPr="00983D4C">
              <w:rPr>
                <w:rFonts w:ascii="Times New Roman" w:eastAsia="Times New Roman" w:hAnsi="Times New Roman" w:cs="Times New Roman"/>
                <w:b/>
                <w:color w:val="000000"/>
                <w:sz w:val="16"/>
                <w:szCs w:val="16"/>
                <w:lang w:eastAsia="tr-TR"/>
              </w:rPr>
              <w:t>206,14</w:t>
            </w:r>
          </w:p>
        </w:tc>
        <w:tc>
          <w:tcPr>
            <w:tcW w:w="1022" w:type="dxa"/>
            <w:tcBorders>
              <w:top w:val="nil"/>
              <w:left w:val="nil"/>
              <w:bottom w:val="single" w:sz="8" w:space="0" w:color="auto"/>
              <w:right w:val="single" w:sz="4" w:space="0" w:color="auto"/>
            </w:tcBorders>
            <w:shd w:val="clear" w:color="auto" w:fill="auto"/>
            <w:noWrap/>
            <w:vAlign w:val="bottom"/>
            <w:hideMark/>
          </w:tcPr>
          <w:p w14:paraId="7B7DFC24" w14:textId="77777777" w:rsidR="00983D4C" w:rsidRPr="00983D4C" w:rsidRDefault="00983D4C" w:rsidP="00983D4C">
            <w:pPr>
              <w:spacing w:after="0" w:line="240" w:lineRule="auto"/>
              <w:rPr>
                <w:rFonts w:ascii="Times New Roman" w:eastAsia="Times New Roman" w:hAnsi="Times New Roman" w:cs="Times New Roman"/>
                <w:b/>
                <w:color w:val="000000"/>
                <w:sz w:val="16"/>
                <w:szCs w:val="16"/>
                <w:lang w:eastAsia="tr-TR"/>
              </w:rPr>
            </w:pPr>
            <w:r w:rsidRPr="00983D4C">
              <w:rPr>
                <w:rFonts w:ascii="Times New Roman" w:eastAsia="Times New Roman" w:hAnsi="Times New Roman" w:cs="Times New Roman"/>
                <w:b/>
                <w:color w:val="000000"/>
                <w:sz w:val="16"/>
                <w:szCs w:val="16"/>
                <w:lang w:eastAsia="tr-TR"/>
              </w:rPr>
              <w:t>515,350.00</w:t>
            </w:r>
          </w:p>
        </w:tc>
        <w:tc>
          <w:tcPr>
            <w:tcW w:w="929" w:type="dxa"/>
            <w:tcBorders>
              <w:top w:val="nil"/>
              <w:left w:val="nil"/>
              <w:bottom w:val="single" w:sz="8" w:space="0" w:color="auto"/>
              <w:right w:val="single" w:sz="4" w:space="0" w:color="auto"/>
            </w:tcBorders>
            <w:shd w:val="clear" w:color="000000" w:fill="FFFFFF"/>
            <w:noWrap/>
            <w:vAlign w:val="center"/>
            <w:hideMark/>
          </w:tcPr>
          <w:p w14:paraId="2B3EF015" w14:textId="77777777" w:rsidR="00983D4C" w:rsidRPr="00983D4C" w:rsidRDefault="00983D4C" w:rsidP="00983D4C">
            <w:pPr>
              <w:spacing w:after="0" w:line="240" w:lineRule="auto"/>
              <w:jc w:val="right"/>
              <w:rPr>
                <w:rFonts w:ascii="Times New Roman" w:eastAsia="Times New Roman" w:hAnsi="Times New Roman" w:cs="Times New Roman"/>
                <w:b/>
                <w:color w:val="000000"/>
                <w:sz w:val="16"/>
                <w:szCs w:val="16"/>
                <w:lang w:eastAsia="tr-TR"/>
              </w:rPr>
            </w:pPr>
            <w:r w:rsidRPr="00983D4C">
              <w:rPr>
                <w:rFonts w:ascii="Times New Roman" w:eastAsia="Times New Roman" w:hAnsi="Times New Roman" w:cs="Times New Roman"/>
                <w:b/>
                <w:color w:val="000000"/>
                <w:sz w:val="16"/>
                <w:szCs w:val="16"/>
                <w:lang w:eastAsia="tr-TR"/>
              </w:rPr>
              <w:t>15.460,50</w:t>
            </w:r>
          </w:p>
        </w:tc>
        <w:tc>
          <w:tcPr>
            <w:tcW w:w="919" w:type="dxa"/>
            <w:tcBorders>
              <w:top w:val="nil"/>
              <w:left w:val="nil"/>
              <w:bottom w:val="single" w:sz="8" w:space="0" w:color="auto"/>
              <w:right w:val="single" w:sz="4" w:space="0" w:color="auto"/>
            </w:tcBorders>
            <w:shd w:val="clear" w:color="000000" w:fill="FFFFFF"/>
            <w:noWrap/>
            <w:vAlign w:val="center"/>
            <w:hideMark/>
          </w:tcPr>
          <w:p w14:paraId="288D2AF9" w14:textId="77777777" w:rsidR="00983D4C" w:rsidRPr="00983D4C" w:rsidRDefault="00983D4C" w:rsidP="00983D4C">
            <w:pPr>
              <w:spacing w:after="0" w:line="240" w:lineRule="auto"/>
              <w:jc w:val="center"/>
              <w:rPr>
                <w:rFonts w:ascii="Times New Roman" w:eastAsia="Times New Roman" w:hAnsi="Times New Roman" w:cs="Times New Roman"/>
                <w:b/>
                <w:color w:val="000000"/>
                <w:sz w:val="16"/>
                <w:szCs w:val="16"/>
                <w:lang w:eastAsia="tr-TR"/>
              </w:rPr>
            </w:pPr>
            <w:r w:rsidRPr="00983D4C">
              <w:rPr>
                <w:rFonts w:ascii="Times New Roman" w:eastAsia="Times New Roman" w:hAnsi="Times New Roman" w:cs="Times New Roman"/>
                <w:b/>
                <w:color w:val="000000"/>
                <w:sz w:val="16"/>
                <w:szCs w:val="16"/>
                <w:lang w:eastAsia="tr-TR"/>
              </w:rPr>
              <w:t>6.08.2025</w:t>
            </w:r>
          </w:p>
        </w:tc>
        <w:tc>
          <w:tcPr>
            <w:tcW w:w="990" w:type="dxa"/>
            <w:tcBorders>
              <w:top w:val="nil"/>
              <w:left w:val="nil"/>
              <w:bottom w:val="single" w:sz="8" w:space="0" w:color="auto"/>
              <w:right w:val="single" w:sz="8" w:space="0" w:color="auto"/>
            </w:tcBorders>
            <w:shd w:val="clear" w:color="000000" w:fill="FFFFFF"/>
            <w:noWrap/>
            <w:vAlign w:val="center"/>
            <w:hideMark/>
          </w:tcPr>
          <w:p w14:paraId="4AB66806" w14:textId="77777777" w:rsidR="00983D4C" w:rsidRPr="00983D4C" w:rsidRDefault="00983D4C" w:rsidP="00983D4C">
            <w:pPr>
              <w:spacing w:after="0" w:line="240" w:lineRule="auto"/>
              <w:jc w:val="center"/>
              <w:rPr>
                <w:rFonts w:ascii="Times New Roman" w:eastAsia="Times New Roman" w:hAnsi="Times New Roman" w:cs="Times New Roman"/>
                <w:b/>
                <w:color w:val="000000"/>
                <w:sz w:val="16"/>
                <w:szCs w:val="16"/>
                <w:lang w:eastAsia="tr-TR"/>
              </w:rPr>
            </w:pPr>
            <w:r w:rsidRPr="00983D4C">
              <w:rPr>
                <w:rFonts w:ascii="Times New Roman" w:eastAsia="Times New Roman" w:hAnsi="Times New Roman" w:cs="Times New Roman"/>
                <w:b/>
                <w:color w:val="000000"/>
                <w:sz w:val="16"/>
                <w:szCs w:val="16"/>
                <w:lang w:eastAsia="tr-TR"/>
              </w:rPr>
              <w:t>16:00</w:t>
            </w:r>
          </w:p>
        </w:tc>
      </w:tr>
      <w:tr w:rsidR="00983D4C" w:rsidRPr="00983D4C" w14:paraId="2AF33F3A" w14:textId="77777777" w:rsidTr="00983D4C">
        <w:trPr>
          <w:trHeight w:val="305"/>
        </w:trPr>
        <w:tc>
          <w:tcPr>
            <w:tcW w:w="594" w:type="dxa"/>
            <w:vMerge/>
            <w:tcBorders>
              <w:top w:val="nil"/>
              <w:left w:val="single" w:sz="4" w:space="0" w:color="auto"/>
              <w:bottom w:val="single" w:sz="4" w:space="0" w:color="auto"/>
              <w:right w:val="single" w:sz="4" w:space="0" w:color="auto"/>
            </w:tcBorders>
            <w:vAlign w:val="center"/>
            <w:hideMark/>
          </w:tcPr>
          <w:p w14:paraId="680A1CC7" w14:textId="77777777" w:rsidR="00983D4C" w:rsidRPr="00983D4C" w:rsidRDefault="00983D4C" w:rsidP="00983D4C">
            <w:pPr>
              <w:spacing w:after="0" w:line="240" w:lineRule="auto"/>
              <w:rPr>
                <w:rFonts w:ascii="Times New Roman" w:eastAsia="Times New Roman" w:hAnsi="Times New Roman" w:cs="Times New Roman"/>
                <w:color w:val="000000"/>
                <w:sz w:val="16"/>
                <w:szCs w:val="16"/>
                <w:lang w:eastAsia="tr-TR"/>
              </w:rPr>
            </w:pPr>
          </w:p>
        </w:tc>
        <w:tc>
          <w:tcPr>
            <w:tcW w:w="638" w:type="dxa"/>
            <w:vMerge/>
            <w:tcBorders>
              <w:top w:val="nil"/>
              <w:left w:val="single" w:sz="4" w:space="0" w:color="auto"/>
              <w:bottom w:val="single" w:sz="4" w:space="0" w:color="auto"/>
              <w:right w:val="nil"/>
            </w:tcBorders>
            <w:vAlign w:val="center"/>
            <w:hideMark/>
          </w:tcPr>
          <w:p w14:paraId="66FEDD86" w14:textId="77777777" w:rsidR="00983D4C" w:rsidRPr="00983D4C" w:rsidRDefault="00983D4C" w:rsidP="00983D4C">
            <w:pPr>
              <w:spacing w:after="0" w:line="240" w:lineRule="auto"/>
              <w:rPr>
                <w:rFonts w:ascii="Times New Roman" w:eastAsia="Times New Roman" w:hAnsi="Times New Roman" w:cs="Times New Roman"/>
                <w:color w:val="000000"/>
                <w:sz w:val="16"/>
                <w:szCs w:val="16"/>
                <w:lang w:eastAsia="tr-TR"/>
              </w:rPr>
            </w:pPr>
          </w:p>
        </w:tc>
        <w:tc>
          <w:tcPr>
            <w:tcW w:w="1154" w:type="dxa"/>
            <w:tcBorders>
              <w:top w:val="nil"/>
              <w:left w:val="single" w:sz="8" w:space="0" w:color="auto"/>
              <w:bottom w:val="single" w:sz="4" w:space="0" w:color="auto"/>
              <w:right w:val="single" w:sz="4" w:space="0" w:color="auto"/>
            </w:tcBorders>
            <w:shd w:val="clear" w:color="000000" w:fill="FFFFFF"/>
            <w:noWrap/>
            <w:vAlign w:val="center"/>
            <w:hideMark/>
          </w:tcPr>
          <w:p w14:paraId="5A8558B6" w14:textId="77777777" w:rsidR="00983D4C" w:rsidRPr="00983D4C" w:rsidRDefault="00983D4C" w:rsidP="00983D4C">
            <w:pPr>
              <w:spacing w:after="0" w:line="240" w:lineRule="auto"/>
              <w:rPr>
                <w:rFonts w:ascii="Times New Roman" w:eastAsia="Times New Roman" w:hAnsi="Times New Roman" w:cs="Times New Roman"/>
                <w:color w:val="000000"/>
                <w:sz w:val="16"/>
                <w:szCs w:val="16"/>
                <w:lang w:eastAsia="tr-TR"/>
              </w:rPr>
            </w:pPr>
            <w:r w:rsidRPr="00983D4C">
              <w:rPr>
                <w:rFonts w:ascii="Times New Roman" w:eastAsia="Times New Roman" w:hAnsi="Times New Roman" w:cs="Times New Roman"/>
                <w:color w:val="000000"/>
                <w:sz w:val="16"/>
                <w:szCs w:val="16"/>
                <w:lang w:eastAsia="tr-TR"/>
              </w:rPr>
              <w:t>Darıcı</w:t>
            </w:r>
          </w:p>
        </w:tc>
        <w:tc>
          <w:tcPr>
            <w:tcW w:w="888" w:type="dxa"/>
            <w:tcBorders>
              <w:top w:val="nil"/>
              <w:left w:val="nil"/>
              <w:bottom w:val="single" w:sz="4" w:space="0" w:color="auto"/>
              <w:right w:val="single" w:sz="4" w:space="0" w:color="auto"/>
            </w:tcBorders>
            <w:shd w:val="clear" w:color="000000" w:fill="FFFFFF"/>
            <w:noWrap/>
            <w:vAlign w:val="center"/>
            <w:hideMark/>
          </w:tcPr>
          <w:p w14:paraId="48A921B2" w14:textId="77777777" w:rsidR="00983D4C" w:rsidRPr="00983D4C" w:rsidRDefault="00983D4C" w:rsidP="00983D4C">
            <w:pPr>
              <w:spacing w:after="0" w:line="240" w:lineRule="auto"/>
              <w:jc w:val="center"/>
              <w:rPr>
                <w:rFonts w:ascii="Times New Roman" w:eastAsia="Times New Roman" w:hAnsi="Times New Roman" w:cs="Times New Roman"/>
                <w:color w:val="000000"/>
                <w:sz w:val="16"/>
                <w:szCs w:val="16"/>
                <w:lang w:eastAsia="tr-TR"/>
              </w:rPr>
            </w:pPr>
            <w:r w:rsidRPr="00983D4C">
              <w:rPr>
                <w:rFonts w:ascii="Times New Roman" w:eastAsia="Times New Roman" w:hAnsi="Times New Roman" w:cs="Times New Roman"/>
                <w:color w:val="000000"/>
                <w:sz w:val="16"/>
                <w:szCs w:val="16"/>
                <w:lang w:eastAsia="tr-TR"/>
              </w:rPr>
              <w:t>3255/4</w:t>
            </w:r>
          </w:p>
        </w:tc>
        <w:tc>
          <w:tcPr>
            <w:tcW w:w="1163" w:type="dxa"/>
            <w:tcBorders>
              <w:top w:val="nil"/>
              <w:left w:val="nil"/>
              <w:bottom w:val="single" w:sz="4" w:space="0" w:color="auto"/>
              <w:right w:val="single" w:sz="4" w:space="0" w:color="auto"/>
            </w:tcBorders>
            <w:shd w:val="clear" w:color="000000" w:fill="FFFFFF"/>
            <w:noWrap/>
            <w:vAlign w:val="center"/>
            <w:hideMark/>
          </w:tcPr>
          <w:p w14:paraId="1B7E92DE" w14:textId="77777777" w:rsidR="00983D4C" w:rsidRPr="00983D4C" w:rsidRDefault="00983D4C" w:rsidP="00983D4C">
            <w:pPr>
              <w:spacing w:after="0" w:line="240" w:lineRule="auto"/>
              <w:jc w:val="center"/>
              <w:rPr>
                <w:rFonts w:ascii="Times New Roman" w:eastAsia="Times New Roman" w:hAnsi="Times New Roman" w:cs="Times New Roman"/>
                <w:color w:val="000000"/>
                <w:sz w:val="16"/>
                <w:szCs w:val="16"/>
                <w:lang w:eastAsia="tr-TR"/>
              </w:rPr>
            </w:pPr>
            <w:r w:rsidRPr="00983D4C">
              <w:rPr>
                <w:rFonts w:ascii="Times New Roman" w:eastAsia="Times New Roman" w:hAnsi="Times New Roman" w:cs="Times New Roman"/>
                <w:color w:val="000000"/>
                <w:sz w:val="16"/>
                <w:szCs w:val="16"/>
                <w:lang w:eastAsia="tr-TR"/>
              </w:rPr>
              <w:t>1</w:t>
            </w:r>
          </w:p>
        </w:tc>
        <w:tc>
          <w:tcPr>
            <w:tcW w:w="559" w:type="dxa"/>
            <w:vMerge/>
            <w:tcBorders>
              <w:top w:val="nil"/>
              <w:left w:val="single" w:sz="4" w:space="0" w:color="auto"/>
              <w:bottom w:val="single" w:sz="8" w:space="0" w:color="000000"/>
              <w:right w:val="single" w:sz="4" w:space="0" w:color="auto"/>
            </w:tcBorders>
            <w:vAlign w:val="center"/>
            <w:hideMark/>
          </w:tcPr>
          <w:p w14:paraId="61D50306" w14:textId="77777777" w:rsidR="00983D4C" w:rsidRPr="00983D4C" w:rsidRDefault="00983D4C" w:rsidP="00983D4C">
            <w:pPr>
              <w:spacing w:after="0" w:line="240" w:lineRule="auto"/>
              <w:rPr>
                <w:rFonts w:ascii="Times New Roman" w:eastAsia="Times New Roman" w:hAnsi="Times New Roman" w:cs="Times New Roman"/>
                <w:color w:val="000000"/>
                <w:sz w:val="16"/>
                <w:szCs w:val="16"/>
                <w:lang w:eastAsia="tr-TR"/>
              </w:rPr>
            </w:pPr>
          </w:p>
        </w:tc>
        <w:tc>
          <w:tcPr>
            <w:tcW w:w="937" w:type="dxa"/>
            <w:tcBorders>
              <w:top w:val="nil"/>
              <w:left w:val="nil"/>
              <w:bottom w:val="single" w:sz="4" w:space="0" w:color="auto"/>
              <w:right w:val="single" w:sz="4" w:space="0" w:color="auto"/>
            </w:tcBorders>
            <w:shd w:val="clear" w:color="000000" w:fill="FFFFFF"/>
            <w:vAlign w:val="center"/>
            <w:hideMark/>
          </w:tcPr>
          <w:p w14:paraId="43E1D5BF" w14:textId="77777777" w:rsidR="00983D4C" w:rsidRPr="00983D4C" w:rsidRDefault="00983D4C" w:rsidP="00983D4C">
            <w:pPr>
              <w:spacing w:after="0" w:line="240" w:lineRule="auto"/>
              <w:jc w:val="center"/>
              <w:rPr>
                <w:rFonts w:ascii="Times New Roman" w:eastAsia="Times New Roman" w:hAnsi="Times New Roman" w:cs="Times New Roman"/>
                <w:color w:val="000000"/>
                <w:sz w:val="16"/>
                <w:szCs w:val="16"/>
                <w:lang w:eastAsia="tr-TR"/>
              </w:rPr>
            </w:pPr>
            <w:r w:rsidRPr="00983D4C">
              <w:rPr>
                <w:rFonts w:ascii="Times New Roman" w:eastAsia="Times New Roman" w:hAnsi="Times New Roman" w:cs="Times New Roman"/>
                <w:color w:val="000000"/>
                <w:sz w:val="16"/>
                <w:szCs w:val="16"/>
                <w:lang w:eastAsia="tr-TR"/>
              </w:rPr>
              <w:t>322,00</w:t>
            </w:r>
          </w:p>
        </w:tc>
        <w:tc>
          <w:tcPr>
            <w:tcW w:w="1022" w:type="dxa"/>
            <w:tcBorders>
              <w:top w:val="nil"/>
              <w:left w:val="nil"/>
              <w:bottom w:val="single" w:sz="4" w:space="0" w:color="auto"/>
              <w:right w:val="single" w:sz="4" w:space="0" w:color="auto"/>
            </w:tcBorders>
            <w:shd w:val="clear" w:color="auto" w:fill="auto"/>
            <w:noWrap/>
            <w:vAlign w:val="bottom"/>
            <w:hideMark/>
          </w:tcPr>
          <w:p w14:paraId="49D1CEB0" w14:textId="77777777" w:rsidR="00983D4C" w:rsidRPr="00983D4C" w:rsidRDefault="00983D4C" w:rsidP="00983D4C">
            <w:pPr>
              <w:spacing w:after="0" w:line="240" w:lineRule="auto"/>
              <w:rPr>
                <w:rFonts w:ascii="Times New Roman" w:eastAsia="Times New Roman" w:hAnsi="Times New Roman" w:cs="Times New Roman"/>
                <w:color w:val="000000"/>
                <w:sz w:val="16"/>
                <w:szCs w:val="16"/>
                <w:lang w:eastAsia="tr-TR"/>
              </w:rPr>
            </w:pPr>
            <w:r w:rsidRPr="00983D4C">
              <w:rPr>
                <w:rFonts w:ascii="Times New Roman" w:eastAsia="Times New Roman" w:hAnsi="Times New Roman" w:cs="Times New Roman"/>
                <w:color w:val="000000"/>
                <w:sz w:val="16"/>
                <w:szCs w:val="16"/>
                <w:lang w:eastAsia="tr-TR"/>
              </w:rPr>
              <w:t>805,000.00</w:t>
            </w:r>
          </w:p>
        </w:tc>
        <w:tc>
          <w:tcPr>
            <w:tcW w:w="929" w:type="dxa"/>
            <w:tcBorders>
              <w:top w:val="nil"/>
              <w:left w:val="nil"/>
              <w:bottom w:val="single" w:sz="4" w:space="0" w:color="auto"/>
              <w:right w:val="single" w:sz="4" w:space="0" w:color="auto"/>
            </w:tcBorders>
            <w:shd w:val="clear" w:color="000000" w:fill="FFFFFF"/>
            <w:noWrap/>
            <w:vAlign w:val="center"/>
            <w:hideMark/>
          </w:tcPr>
          <w:p w14:paraId="10F308A9" w14:textId="77777777" w:rsidR="00983D4C" w:rsidRPr="00983D4C" w:rsidRDefault="00983D4C" w:rsidP="00983D4C">
            <w:pPr>
              <w:spacing w:after="0" w:line="240" w:lineRule="auto"/>
              <w:jc w:val="right"/>
              <w:rPr>
                <w:rFonts w:ascii="Times New Roman" w:eastAsia="Times New Roman" w:hAnsi="Times New Roman" w:cs="Times New Roman"/>
                <w:color w:val="000000"/>
                <w:sz w:val="16"/>
                <w:szCs w:val="16"/>
                <w:lang w:eastAsia="tr-TR"/>
              </w:rPr>
            </w:pPr>
            <w:r w:rsidRPr="00983D4C">
              <w:rPr>
                <w:rFonts w:ascii="Times New Roman" w:eastAsia="Times New Roman" w:hAnsi="Times New Roman" w:cs="Times New Roman"/>
                <w:color w:val="000000"/>
                <w:sz w:val="16"/>
                <w:szCs w:val="16"/>
                <w:lang w:eastAsia="tr-TR"/>
              </w:rPr>
              <w:t>24.150,00</w:t>
            </w:r>
          </w:p>
        </w:tc>
        <w:tc>
          <w:tcPr>
            <w:tcW w:w="919" w:type="dxa"/>
            <w:tcBorders>
              <w:top w:val="nil"/>
              <w:left w:val="nil"/>
              <w:bottom w:val="single" w:sz="4" w:space="0" w:color="auto"/>
              <w:right w:val="single" w:sz="4" w:space="0" w:color="auto"/>
            </w:tcBorders>
            <w:shd w:val="clear" w:color="000000" w:fill="FFFFFF"/>
            <w:noWrap/>
            <w:vAlign w:val="center"/>
            <w:hideMark/>
          </w:tcPr>
          <w:p w14:paraId="56A00340" w14:textId="77777777" w:rsidR="00983D4C" w:rsidRPr="00983D4C" w:rsidRDefault="00983D4C" w:rsidP="00983D4C">
            <w:pPr>
              <w:spacing w:after="0" w:line="240" w:lineRule="auto"/>
              <w:jc w:val="center"/>
              <w:rPr>
                <w:rFonts w:ascii="Times New Roman" w:eastAsia="Times New Roman" w:hAnsi="Times New Roman" w:cs="Times New Roman"/>
                <w:color w:val="000000"/>
                <w:sz w:val="16"/>
                <w:szCs w:val="16"/>
                <w:lang w:eastAsia="tr-TR"/>
              </w:rPr>
            </w:pPr>
            <w:r w:rsidRPr="00983D4C">
              <w:rPr>
                <w:rFonts w:ascii="Times New Roman" w:eastAsia="Times New Roman" w:hAnsi="Times New Roman" w:cs="Times New Roman"/>
                <w:color w:val="000000"/>
                <w:sz w:val="16"/>
                <w:szCs w:val="16"/>
                <w:lang w:eastAsia="tr-TR"/>
              </w:rPr>
              <w:t>7.08.2025</w:t>
            </w:r>
          </w:p>
        </w:tc>
        <w:tc>
          <w:tcPr>
            <w:tcW w:w="990" w:type="dxa"/>
            <w:tcBorders>
              <w:top w:val="nil"/>
              <w:left w:val="nil"/>
              <w:bottom w:val="single" w:sz="4" w:space="0" w:color="auto"/>
              <w:right w:val="single" w:sz="8" w:space="0" w:color="auto"/>
            </w:tcBorders>
            <w:shd w:val="clear" w:color="000000" w:fill="FFFFFF"/>
            <w:noWrap/>
            <w:vAlign w:val="center"/>
            <w:hideMark/>
          </w:tcPr>
          <w:p w14:paraId="53A98F82" w14:textId="77777777" w:rsidR="00983D4C" w:rsidRPr="00983D4C" w:rsidRDefault="00983D4C" w:rsidP="00983D4C">
            <w:pPr>
              <w:spacing w:after="0" w:line="240" w:lineRule="auto"/>
              <w:jc w:val="center"/>
              <w:rPr>
                <w:rFonts w:ascii="Times New Roman" w:eastAsia="Times New Roman" w:hAnsi="Times New Roman" w:cs="Times New Roman"/>
                <w:color w:val="000000"/>
                <w:sz w:val="16"/>
                <w:szCs w:val="16"/>
                <w:lang w:eastAsia="tr-TR"/>
              </w:rPr>
            </w:pPr>
            <w:r w:rsidRPr="00983D4C">
              <w:rPr>
                <w:rFonts w:ascii="Times New Roman" w:eastAsia="Times New Roman" w:hAnsi="Times New Roman" w:cs="Times New Roman"/>
                <w:color w:val="000000"/>
                <w:sz w:val="16"/>
                <w:szCs w:val="16"/>
                <w:lang w:eastAsia="tr-TR"/>
              </w:rPr>
              <w:t>10:30</w:t>
            </w:r>
          </w:p>
        </w:tc>
      </w:tr>
      <w:tr w:rsidR="00983D4C" w:rsidRPr="00983D4C" w14:paraId="75B6589A" w14:textId="77777777" w:rsidTr="00983D4C">
        <w:trPr>
          <w:trHeight w:val="305"/>
        </w:trPr>
        <w:tc>
          <w:tcPr>
            <w:tcW w:w="594" w:type="dxa"/>
            <w:vMerge/>
            <w:tcBorders>
              <w:top w:val="nil"/>
              <w:left w:val="single" w:sz="4" w:space="0" w:color="auto"/>
              <w:bottom w:val="single" w:sz="4" w:space="0" w:color="auto"/>
              <w:right w:val="single" w:sz="4" w:space="0" w:color="auto"/>
            </w:tcBorders>
            <w:vAlign w:val="center"/>
            <w:hideMark/>
          </w:tcPr>
          <w:p w14:paraId="50CD551B" w14:textId="77777777" w:rsidR="00983D4C" w:rsidRPr="00983D4C" w:rsidRDefault="00983D4C" w:rsidP="00983D4C">
            <w:pPr>
              <w:spacing w:after="0" w:line="240" w:lineRule="auto"/>
              <w:rPr>
                <w:rFonts w:ascii="Times New Roman" w:eastAsia="Times New Roman" w:hAnsi="Times New Roman" w:cs="Times New Roman"/>
                <w:color w:val="000000"/>
                <w:sz w:val="16"/>
                <w:szCs w:val="16"/>
                <w:lang w:eastAsia="tr-TR"/>
              </w:rPr>
            </w:pPr>
          </w:p>
        </w:tc>
        <w:tc>
          <w:tcPr>
            <w:tcW w:w="638" w:type="dxa"/>
            <w:vMerge/>
            <w:tcBorders>
              <w:top w:val="nil"/>
              <w:left w:val="single" w:sz="4" w:space="0" w:color="auto"/>
              <w:bottom w:val="single" w:sz="4" w:space="0" w:color="auto"/>
              <w:right w:val="nil"/>
            </w:tcBorders>
            <w:vAlign w:val="center"/>
            <w:hideMark/>
          </w:tcPr>
          <w:p w14:paraId="7046E01F" w14:textId="77777777" w:rsidR="00983D4C" w:rsidRPr="00983D4C" w:rsidRDefault="00983D4C" w:rsidP="00983D4C">
            <w:pPr>
              <w:spacing w:after="0" w:line="240" w:lineRule="auto"/>
              <w:rPr>
                <w:rFonts w:ascii="Times New Roman" w:eastAsia="Times New Roman" w:hAnsi="Times New Roman" w:cs="Times New Roman"/>
                <w:color w:val="000000"/>
                <w:sz w:val="16"/>
                <w:szCs w:val="16"/>
                <w:lang w:eastAsia="tr-TR"/>
              </w:rPr>
            </w:pPr>
          </w:p>
        </w:tc>
        <w:tc>
          <w:tcPr>
            <w:tcW w:w="1154" w:type="dxa"/>
            <w:tcBorders>
              <w:top w:val="nil"/>
              <w:left w:val="single" w:sz="8" w:space="0" w:color="auto"/>
              <w:bottom w:val="single" w:sz="4" w:space="0" w:color="auto"/>
              <w:right w:val="single" w:sz="4" w:space="0" w:color="auto"/>
            </w:tcBorders>
            <w:shd w:val="clear" w:color="000000" w:fill="FFFFFF"/>
            <w:noWrap/>
            <w:vAlign w:val="center"/>
            <w:hideMark/>
          </w:tcPr>
          <w:p w14:paraId="6A10F401" w14:textId="77777777" w:rsidR="00983D4C" w:rsidRPr="00983D4C" w:rsidRDefault="00983D4C" w:rsidP="00983D4C">
            <w:pPr>
              <w:spacing w:after="0" w:line="240" w:lineRule="auto"/>
              <w:rPr>
                <w:rFonts w:ascii="Times New Roman" w:eastAsia="Times New Roman" w:hAnsi="Times New Roman" w:cs="Times New Roman"/>
                <w:color w:val="000000"/>
                <w:sz w:val="16"/>
                <w:szCs w:val="16"/>
                <w:lang w:eastAsia="tr-TR"/>
              </w:rPr>
            </w:pPr>
            <w:r w:rsidRPr="00983D4C">
              <w:rPr>
                <w:rFonts w:ascii="Times New Roman" w:eastAsia="Times New Roman" w:hAnsi="Times New Roman" w:cs="Times New Roman"/>
                <w:color w:val="000000"/>
                <w:sz w:val="16"/>
                <w:szCs w:val="16"/>
                <w:lang w:eastAsia="tr-TR"/>
              </w:rPr>
              <w:t>Beslanbey</w:t>
            </w:r>
          </w:p>
        </w:tc>
        <w:tc>
          <w:tcPr>
            <w:tcW w:w="888" w:type="dxa"/>
            <w:tcBorders>
              <w:top w:val="nil"/>
              <w:left w:val="nil"/>
              <w:bottom w:val="single" w:sz="4" w:space="0" w:color="auto"/>
              <w:right w:val="single" w:sz="4" w:space="0" w:color="auto"/>
            </w:tcBorders>
            <w:shd w:val="clear" w:color="000000" w:fill="FFFFFF"/>
            <w:noWrap/>
            <w:vAlign w:val="center"/>
            <w:hideMark/>
          </w:tcPr>
          <w:p w14:paraId="276DB630" w14:textId="77777777" w:rsidR="00983D4C" w:rsidRPr="00983D4C" w:rsidRDefault="00983D4C" w:rsidP="00983D4C">
            <w:pPr>
              <w:spacing w:after="0" w:line="240" w:lineRule="auto"/>
              <w:jc w:val="center"/>
              <w:rPr>
                <w:rFonts w:ascii="Times New Roman" w:eastAsia="Times New Roman" w:hAnsi="Times New Roman" w:cs="Times New Roman"/>
                <w:color w:val="000000"/>
                <w:sz w:val="16"/>
                <w:szCs w:val="16"/>
                <w:lang w:eastAsia="tr-TR"/>
              </w:rPr>
            </w:pPr>
            <w:r w:rsidRPr="00983D4C">
              <w:rPr>
                <w:rFonts w:ascii="Times New Roman" w:eastAsia="Times New Roman" w:hAnsi="Times New Roman" w:cs="Times New Roman"/>
                <w:color w:val="000000"/>
                <w:sz w:val="16"/>
                <w:szCs w:val="16"/>
                <w:lang w:eastAsia="tr-TR"/>
              </w:rPr>
              <w:t>2280/1</w:t>
            </w:r>
          </w:p>
        </w:tc>
        <w:tc>
          <w:tcPr>
            <w:tcW w:w="1163" w:type="dxa"/>
            <w:tcBorders>
              <w:top w:val="nil"/>
              <w:left w:val="nil"/>
              <w:bottom w:val="single" w:sz="4" w:space="0" w:color="auto"/>
              <w:right w:val="single" w:sz="4" w:space="0" w:color="auto"/>
            </w:tcBorders>
            <w:shd w:val="clear" w:color="000000" w:fill="FFFFFF"/>
            <w:noWrap/>
            <w:vAlign w:val="center"/>
            <w:hideMark/>
          </w:tcPr>
          <w:p w14:paraId="36F31186" w14:textId="77777777" w:rsidR="00983D4C" w:rsidRPr="00983D4C" w:rsidRDefault="00983D4C" w:rsidP="00983D4C">
            <w:pPr>
              <w:spacing w:after="0" w:line="240" w:lineRule="auto"/>
              <w:jc w:val="center"/>
              <w:rPr>
                <w:rFonts w:ascii="Times New Roman" w:eastAsia="Times New Roman" w:hAnsi="Times New Roman" w:cs="Times New Roman"/>
                <w:color w:val="000000"/>
                <w:sz w:val="16"/>
                <w:szCs w:val="16"/>
                <w:lang w:eastAsia="tr-TR"/>
              </w:rPr>
            </w:pPr>
            <w:r w:rsidRPr="00983D4C">
              <w:rPr>
                <w:rFonts w:ascii="Times New Roman" w:eastAsia="Times New Roman" w:hAnsi="Times New Roman" w:cs="Times New Roman"/>
                <w:color w:val="000000"/>
                <w:sz w:val="16"/>
                <w:szCs w:val="16"/>
                <w:lang w:eastAsia="tr-TR"/>
              </w:rPr>
              <w:t>1</w:t>
            </w:r>
          </w:p>
        </w:tc>
        <w:tc>
          <w:tcPr>
            <w:tcW w:w="559" w:type="dxa"/>
            <w:vMerge/>
            <w:tcBorders>
              <w:top w:val="nil"/>
              <w:left w:val="single" w:sz="4" w:space="0" w:color="auto"/>
              <w:bottom w:val="single" w:sz="8" w:space="0" w:color="000000"/>
              <w:right w:val="single" w:sz="4" w:space="0" w:color="auto"/>
            </w:tcBorders>
            <w:vAlign w:val="center"/>
            <w:hideMark/>
          </w:tcPr>
          <w:p w14:paraId="25F42377" w14:textId="77777777" w:rsidR="00983D4C" w:rsidRPr="00983D4C" w:rsidRDefault="00983D4C" w:rsidP="00983D4C">
            <w:pPr>
              <w:spacing w:after="0" w:line="240" w:lineRule="auto"/>
              <w:rPr>
                <w:rFonts w:ascii="Times New Roman" w:eastAsia="Times New Roman" w:hAnsi="Times New Roman" w:cs="Times New Roman"/>
                <w:color w:val="000000"/>
                <w:sz w:val="16"/>
                <w:szCs w:val="16"/>
                <w:lang w:eastAsia="tr-TR"/>
              </w:rPr>
            </w:pPr>
          </w:p>
        </w:tc>
        <w:tc>
          <w:tcPr>
            <w:tcW w:w="937" w:type="dxa"/>
            <w:tcBorders>
              <w:top w:val="nil"/>
              <w:left w:val="nil"/>
              <w:bottom w:val="single" w:sz="4" w:space="0" w:color="auto"/>
              <w:right w:val="single" w:sz="4" w:space="0" w:color="auto"/>
            </w:tcBorders>
            <w:shd w:val="clear" w:color="000000" w:fill="FFFFFF"/>
            <w:vAlign w:val="center"/>
            <w:hideMark/>
          </w:tcPr>
          <w:p w14:paraId="22014148" w14:textId="77777777" w:rsidR="00983D4C" w:rsidRPr="00983D4C" w:rsidRDefault="00983D4C" w:rsidP="00983D4C">
            <w:pPr>
              <w:spacing w:after="0" w:line="240" w:lineRule="auto"/>
              <w:jc w:val="center"/>
              <w:rPr>
                <w:rFonts w:ascii="Times New Roman" w:eastAsia="Times New Roman" w:hAnsi="Times New Roman" w:cs="Times New Roman"/>
                <w:color w:val="000000"/>
                <w:sz w:val="16"/>
                <w:szCs w:val="16"/>
                <w:lang w:eastAsia="tr-TR"/>
              </w:rPr>
            </w:pPr>
            <w:r w:rsidRPr="00983D4C">
              <w:rPr>
                <w:rFonts w:ascii="Times New Roman" w:eastAsia="Times New Roman" w:hAnsi="Times New Roman" w:cs="Times New Roman"/>
                <w:color w:val="000000"/>
                <w:sz w:val="16"/>
                <w:szCs w:val="16"/>
                <w:lang w:eastAsia="tr-TR"/>
              </w:rPr>
              <w:t>1.001,77</w:t>
            </w:r>
          </w:p>
        </w:tc>
        <w:tc>
          <w:tcPr>
            <w:tcW w:w="1022" w:type="dxa"/>
            <w:tcBorders>
              <w:top w:val="nil"/>
              <w:left w:val="nil"/>
              <w:bottom w:val="single" w:sz="4" w:space="0" w:color="auto"/>
              <w:right w:val="single" w:sz="4" w:space="0" w:color="auto"/>
            </w:tcBorders>
            <w:shd w:val="clear" w:color="auto" w:fill="auto"/>
            <w:noWrap/>
            <w:vAlign w:val="bottom"/>
            <w:hideMark/>
          </w:tcPr>
          <w:p w14:paraId="253231B6" w14:textId="77777777" w:rsidR="00983D4C" w:rsidRPr="00983D4C" w:rsidRDefault="00983D4C" w:rsidP="00983D4C">
            <w:pPr>
              <w:spacing w:after="0" w:line="240" w:lineRule="auto"/>
              <w:rPr>
                <w:rFonts w:ascii="Times New Roman" w:eastAsia="Times New Roman" w:hAnsi="Times New Roman" w:cs="Times New Roman"/>
                <w:color w:val="000000"/>
                <w:sz w:val="16"/>
                <w:szCs w:val="16"/>
                <w:lang w:eastAsia="tr-TR"/>
              </w:rPr>
            </w:pPr>
            <w:r w:rsidRPr="00983D4C">
              <w:rPr>
                <w:rFonts w:ascii="Times New Roman" w:eastAsia="Times New Roman" w:hAnsi="Times New Roman" w:cs="Times New Roman"/>
                <w:color w:val="000000"/>
                <w:sz w:val="16"/>
                <w:szCs w:val="16"/>
                <w:lang w:eastAsia="tr-TR"/>
              </w:rPr>
              <w:t>5,008,850.00</w:t>
            </w:r>
          </w:p>
        </w:tc>
        <w:tc>
          <w:tcPr>
            <w:tcW w:w="929" w:type="dxa"/>
            <w:tcBorders>
              <w:top w:val="nil"/>
              <w:left w:val="nil"/>
              <w:bottom w:val="single" w:sz="4" w:space="0" w:color="auto"/>
              <w:right w:val="single" w:sz="4" w:space="0" w:color="auto"/>
            </w:tcBorders>
            <w:shd w:val="clear" w:color="000000" w:fill="FFFFFF"/>
            <w:noWrap/>
            <w:vAlign w:val="center"/>
            <w:hideMark/>
          </w:tcPr>
          <w:p w14:paraId="11A9E2B2" w14:textId="77777777" w:rsidR="00983D4C" w:rsidRPr="00983D4C" w:rsidRDefault="00983D4C" w:rsidP="00983D4C">
            <w:pPr>
              <w:spacing w:after="0" w:line="240" w:lineRule="auto"/>
              <w:jc w:val="right"/>
              <w:rPr>
                <w:rFonts w:ascii="Times New Roman" w:eastAsia="Times New Roman" w:hAnsi="Times New Roman" w:cs="Times New Roman"/>
                <w:color w:val="000000"/>
                <w:sz w:val="16"/>
                <w:szCs w:val="16"/>
                <w:lang w:eastAsia="tr-TR"/>
              </w:rPr>
            </w:pPr>
            <w:r w:rsidRPr="00983D4C">
              <w:rPr>
                <w:rFonts w:ascii="Times New Roman" w:eastAsia="Times New Roman" w:hAnsi="Times New Roman" w:cs="Times New Roman"/>
                <w:color w:val="000000"/>
                <w:sz w:val="16"/>
                <w:szCs w:val="16"/>
                <w:lang w:eastAsia="tr-TR"/>
              </w:rPr>
              <w:t>150.265,50</w:t>
            </w:r>
          </w:p>
        </w:tc>
        <w:tc>
          <w:tcPr>
            <w:tcW w:w="919" w:type="dxa"/>
            <w:tcBorders>
              <w:top w:val="nil"/>
              <w:left w:val="nil"/>
              <w:bottom w:val="single" w:sz="4" w:space="0" w:color="auto"/>
              <w:right w:val="single" w:sz="4" w:space="0" w:color="auto"/>
            </w:tcBorders>
            <w:shd w:val="clear" w:color="000000" w:fill="FFFFFF"/>
            <w:noWrap/>
            <w:vAlign w:val="center"/>
            <w:hideMark/>
          </w:tcPr>
          <w:p w14:paraId="3D6A7665" w14:textId="77777777" w:rsidR="00983D4C" w:rsidRPr="00983D4C" w:rsidRDefault="00983D4C" w:rsidP="00983D4C">
            <w:pPr>
              <w:spacing w:after="0" w:line="240" w:lineRule="auto"/>
              <w:jc w:val="center"/>
              <w:rPr>
                <w:rFonts w:ascii="Times New Roman" w:eastAsia="Times New Roman" w:hAnsi="Times New Roman" w:cs="Times New Roman"/>
                <w:color w:val="000000"/>
                <w:sz w:val="16"/>
                <w:szCs w:val="16"/>
                <w:lang w:eastAsia="tr-TR"/>
              </w:rPr>
            </w:pPr>
            <w:r w:rsidRPr="00983D4C">
              <w:rPr>
                <w:rFonts w:ascii="Times New Roman" w:eastAsia="Times New Roman" w:hAnsi="Times New Roman" w:cs="Times New Roman"/>
                <w:color w:val="000000"/>
                <w:sz w:val="16"/>
                <w:szCs w:val="16"/>
                <w:lang w:eastAsia="tr-TR"/>
              </w:rPr>
              <w:t>7.08.2025</w:t>
            </w:r>
          </w:p>
        </w:tc>
        <w:tc>
          <w:tcPr>
            <w:tcW w:w="990" w:type="dxa"/>
            <w:tcBorders>
              <w:top w:val="nil"/>
              <w:left w:val="nil"/>
              <w:bottom w:val="single" w:sz="4" w:space="0" w:color="auto"/>
              <w:right w:val="single" w:sz="8" w:space="0" w:color="auto"/>
            </w:tcBorders>
            <w:shd w:val="clear" w:color="000000" w:fill="FFFFFF"/>
            <w:noWrap/>
            <w:vAlign w:val="center"/>
            <w:hideMark/>
          </w:tcPr>
          <w:p w14:paraId="384CCF38" w14:textId="77777777" w:rsidR="00983D4C" w:rsidRPr="00983D4C" w:rsidRDefault="00983D4C" w:rsidP="00983D4C">
            <w:pPr>
              <w:spacing w:after="0" w:line="240" w:lineRule="auto"/>
              <w:jc w:val="center"/>
              <w:rPr>
                <w:rFonts w:ascii="Times New Roman" w:eastAsia="Times New Roman" w:hAnsi="Times New Roman" w:cs="Times New Roman"/>
                <w:color w:val="000000"/>
                <w:sz w:val="16"/>
                <w:szCs w:val="16"/>
                <w:lang w:eastAsia="tr-TR"/>
              </w:rPr>
            </w:pPr>
            <w:r w:rsidRPr="00983D4C">
              <w:rPr>
                <w:rFonts w:ascii="Times New Roman" w:eastAsia="Times New Roman" w:hAnsi="Times New Roman" w:cs="Times New Roman"/>
                <w:color w:val="000000"/>
                <w:sz w:val="16"/>
                <w:szCs w:val="16"/>
                <w:lang w:eastAsia="tr-TR"/>
              </w:rPr>
              <w:t>10:50</w:t>
            </w:r>
          </w:p>
        </w:tc>
      </w:tr>
      <w:tr w:rsidR="00983D4C" w:rsidRPr="00983D4C" w14:paraId="4ECB062A" w14:textId="77777777" w:rsidTr="00983D4C">
        <w:trPr>
          <w:trHeight w:val="305"/>
        </w:trPr>
        <w:tc>
          <w:tcPr>
            <w:tcW w:w="594" w:type="dxa"/>
            <w:vMerge/>
            <w:tcBorders>
              <w:top w:val="nil"/>
              <w:left w:val="single" w:sz="4" w:space="0" w:color="auto"/>
              <w:bottom w:val="single" w:sz="4" w:space="0" w:color="auto"/>
              <w:right w:val="single" w:sz="4" w:space="0" w:color="auto"/>
            </w:tcBorders>
            <w:vAlign w:val="center"/>
            <w:hideMark/>
          </w:tcPr>
          <w:p w14:paraId="6F72142A" w14:textId="77777777" w:rsidR="00983D4C" w:rsidRPr="00983D4C" w:rsidRDefault="00983D4C" w:rsidP="00983D4C">
            <w:pPr>
              <w:spacing w:after="0" w:line="240" w:lineRule="auto"/>
              <w:rPr>
                <w:rFonts w:ascii="Times New Roman" w:eastAsia="Times New Roman" w:hAnsi="Times New Roman" w:cs="Times New Roman"/>
                <w:color w:val="000000"/>
                <w:sz w:val="16"/>
                <w:szCs w:val="16"/>
                <w:lang w:eastAsia="tr-TR"/>
              </w:rPr>
            </w:pPr>
          </w:p>
        </w:tc>
        <w:tc>
          <w:tcPr>
            <w:tcW w:w="638" w:type="dxa"/>
            <w:vMerge/>
            <w:tcBorders>
              <w:top w:val="nil"/>
              <w:left w:val="single" w:sz="4" w:space="0" w:color="auto"/>
              <w:bottom w:val="single" w:sz="4" w:space="0" w:color="auto"/>
              <w:right w:val="nil"/>
            </w:tcBorders>
            <w:vAlign w:val="center"/>
            <w:hideMark/>
          </w:tcPr>
          <w:p w14:paraId="067C71CB" w14:textId="77777777" w:rsidR="00983D4C" w:rsidRPr="00983D4C" w:rsidRDefault="00983D4C" w:rsidP="00983D4C">
            <w:pPr>
              <w:spacing w:after="0" w:line="240" w:lineRule="auto"/>
              <w:rPr>
                <w:rFonts w:ascii="Times New Roman" w:eastAsia="Times New Roman" w:hAnsi="Times New Roman" w:cs="Times New Roman"/>
                <w:color w:val="000000"/>
                <w:sz w:val="16"/>
                <w:szCs w:val="16"/>
                <w:lang w:eastAsia="tr-TR"/>
              </w:rPr>
            </w:pPr>
          </w:p>
        </w:tc>
        <w:tc>
          <w:tcPr>
            <w:tcW w:w="1154" w:type="dxa"/>
            <w:tcBorders>
              <w:top w:val="nil"/>
              <w:left w:val="single" w:sz="8" w:space="0" w:color="auto"/>
              <w:bottom w:val="single" w:sz="4" w:space="0" w:color="auto"/>
              <w:right w:val="single" w:sz="4" w:space="0" w:color="auto"/>
            </w:tcBorders>
            <w:shd w:val="clear" w:color="000000" w:fill="FFFFFF"/>
            <w:noWrap/>
            <w:vAlign w:val="center"/>
            <w:hideMark/>
          </w:tcPr>
          <w:p w14:paraId="6F2626D3" w14:textId="77777777" w:rsidR="00983D4C" w:rsidRPr="00983D4C" w:rsidRDefault="00983D4C" w:rsidP="00983D4C">
            <w:pPr>
              <w:spacing w:after="0" w:line="240" w:lineRule="auto"/>
              <w:rPr>
                <w:rFonts w:ascii="Times New Roman" w:eastAsia="Times New Roman" w:hAnsi="Times New Roman" w:cs="Times New Roman"/>
                <w:color w:val="000000"/>
                <w:sz w:val="16"/>
                <w:szCs w:val="16"/>
                <w:lang w:eastAsia="tr-TR"/>
              </w:rPr>
            </w:pPr>
            <w:r w:rsidRPr="00983D4C">
              <w:rPr>
                <w:rFonts w:ascii="Times New Roman" w:eastAsia="Times New Roman" w:hAnsi="Times New Roman" w:cs="Times New Roman"/>
                <w:color w:val="000000"/>
                <w:sz w:val="16"/>
                <w:szCs w:val="16"/>
                <w:lang w:eastAsia="tr-TR"/>
              </w:rPr>
              <w:t>Beslanbey</w:t>
            </w:r>
          </w:p>
        </w:tc>
        <w:tc>
          <w:tcPr>
            <w:tcW w:w="888" w:type="dxa"/>
            <w:tcBorders>
              <w:top w:val="nil"/>
              <w:left w:val="nil"/>
              <w:bottom w:val="single" w:sz="4" w:space="0" w:color="auto"/>
              <w:right w:val="single" w:sz="4" w:space="0" w:color="auto"/>
            </w:tcBorders>
            <w:shd w:val="clear" w:color="000000" w:fill="FFFFFF"/>
            <w:noWrap/>
            <w:vAlign w:val="center"/>
            <w:hideMark/>
          </w:tcPr>
          <w:p w14:paraId="25AC61B1" w14:textId="77777777" w:rsidR="00983D4C" w:rsidRPr="00983D4C" w:rsidRDefault="00983D4C" w:rsidP="00983D4C">
            <w:pPr>
              <w:spacing w:after="0" w:line="240" w:lineRule="auto"/>
              <w:jc w:val="center"/>
              <w:rPr>
                <w:rFonts w:ascii="Times New Roman" w:eastAsia="Times New Roman" w:hAnsi="Times New Roman" w:cs="Times New Roman"/>
                <w:color w:val="000000"/>
                <w:sz w:val="16"/>
                <w:szCs w:val="16"/>
                <w:lang w:eastAsia="tr-TR"/>
              </w:rPr>
            </w:pPr>
            <w:r w:rsidRPr="00983D4C">
              <w:rPr>
                <w:rFonts w:ascii="Times New Roman" w:eastAsia="Times New Roman" w:hAnsi="Times New Roman" w:cs="Times New Roman"/>
                <w:color w:val="000000"/>
                <w:sz w:val="16"/>
                <w:szCs w:val="16"/>
                <w:lang w:eastAsia="tr-TR"/>
              </w:rPr>
              <w:t>2281/1</w:t>
            </w:r>
          </w:p>
        </w:tc>
        <w:tc>
          <w:tcPr>
            <w:tcW w:w="1163" w:type="dxa"/>
            <w:tcBorders>
              <w:top w:val="nil"/>
              <w:left w:val="nil"/>
              <w:bottom w:val="single" w:sz="4" w:space="0" w:color="auto"/>
              <w:right w:val="single" w:sz="4" w:space="0" w:color="auto"/>
            </w:tcBorders>
            <w:shd w:val="clear" w:color="000000" w:fill="FFFFFF"/>
            <w:noWrap/>
            <w:vAlign w:val="center"/>
            <w:hideMark/>
          </w:tcPr>
          <w:p w14:paraId="612C92A6" w14:textId="77777777" w:rsidR="00983D4C" w:rsidRPr="00983D4C" w:rsidRDefault="00983D4C" w:rsidP="00983D4C">
            <w:pPr>
              <w:spacing w:after="0" w:line="240" w:lineRule="auto"/>
              <w:jc w:val="center"/>
              <w:rPr>
                <w:rFonts w:ascii="Times New Roman" w:eastAsia="Times New Roman" w:hAnsi="Times New Roman" w:cs="Times New Roman"/>
                <w:color w:val="000000"/>
                <w:sz w:val="16"/>
                <w:szCs w:val="16"/>
                <w:lang w:eastAsia="tr-TR"/>
              </w:rPr>
            </w:pPr>
            <w:r w:rsidRPr="00983D4C">
              <w:rPr>
                <w:rFonts w:ascii="Times New Roman" w:eastAsia="Times New Roman" w:hAnsi="Times New Roman" w:cs="Times New Roman"/>
                <w:color w:val="000000"/>
                <w:sz w:val="16"/>
                <w:szCs w:val="16"/>
                <w:lang w:eastAsia="tr-TR"/>
              </w:rPr>
              <w:t>1</w:t>
            </w:r>
          </w:p>
        </w:tc>
        <w:tc>
          <w:tcPr>
            <w:tcW w:w="559" w:type="dxa"/>
            <w:vMerge/>
            <w:tcBorders>
              <w:top w:val="nil"/>
              <w:left w:val="single" w:sz="4" w:space="0" w:color="auto"/>
              <w:bottom w:val="single" w:sz="8" w:space="0" w:color="000000"/>
              <w:right w:val="single" w:sz="4" w:space="0" w:color="auto"/>
            </w:tcBorders>
            <w:vAlign w:val="center"/>
            <w:hideMark/>
          </w:tcPr>
          <w:p w14:paraId="0602D1DC" w14:textId="77777777" w:rsidR="00983D4C" w:rsidRPr="00983D4C" w:rsidRDefault="00983D4C" w:rsidP="00983D4C">
            <w:pPr>
              <w:spacing w:after="0" w:line="240" w:lineRule="auto"/>
              <w:rPr>
                <w:rFonts w:ascii="Times New Roman" w:eastAsia="Times New Roman" w:hAnsi="Times New Roman" w:cs="Times New Roman"/>
                <w:color w:val="000000"/>
                <w:sz w:val="16"/>
                <w:szCs w:val="16"/>
                <w:lang w:eastAsia="tr-TR"/>
              </w:rPr>
            </w:pPr>
          </w:p>
        </w:tc>
        <w:tc>
          <w:tcPr>
            <w:tcW w:w="937" w:type="dxa"/>
            <w:tcBorders>
              <w:top w:val="nil"/>
              <w:left w:val="nil"/>
              <w:bottom w:val="single" w:sz="4" w:space="0" w:color="auto"/>
              <w:right w:val="single" w:sz="4" w:space="0" w:color="auto"/>
            </w:tcBorders>
            <w:shd w:val="clear" w:color="000000" w:fill="FFFFFF"/>
            <w:vAlign w:val="center"/>
            <w:hideMark/>
          </w:tcPr>
          <w:p w14:paraId="35399973" w14:textId="77777777" w:rsidR="00983D4C" w:rsidRPr="00983D4C" w:rsidRDefault="00983D4C" w:rsidP="00983D4C">
            <w:pPr>
              <w:spacing w:after="0" w:line="240" w:lineRule="auto"/>
              <w:jc w:val="center"/>
              <w:rPr>
                <w:rFonts w:ascii="Times New Roman" w:eastAsia="Times New Roman" w:hAnsi="Times New Roman" w:cs="Times New Roman"/>
                <w:color w:val="000000"/>
                <w:sz w:val="16"/>
                <w:szCs w:val="16"/>
                <w:lang w:eastAsia="tr-TR"/>
              </w:rPr>
            </w:pPr>
            <w:r w:rsidRPr="00983D4C">
              <w:rPr>
                <w:rFonts w:ascii="Times New Roman" w:eastAsia="Times New Roman" w:hAnsi="Times New Roman" w:cs="Times New Roman"/>
                <w:color w:val="000000"/>
                <w:sz w:val="16"/>
                <w:szCs w:val="16"/>
                <w:lang w:eastAsia="tr-TR"/>
              </w:rPr>
              <w:t>550,35</w:t>
            </w:r>
          </w:p>
        </w:tc>
        <w:tc>
          <w:tcPr>
            <w:tcW w:w="1022" w:type="dxa"/>
            <w:tcBorders>
              <w:top w:val="nil"/>
              <w:left w:val="nil"/>
              <w:bottom w:val="single" w:sz="4" w:space="0" w:color="auto"/>
              <w:right w:val="single" w:sz="4" w:space="0" w:color="auto"/>
            </w:tcBorders>
            <w:shd w:val="clear" w:color="auto" w:fill="auto"/>
            <w:noWrap/>
            <w:vAlign w:val="bottom"/>
            <w:hideMark/>
          </w:tcPr>
          <w:p w14:paraId="7DC090EA" w14:textId="77777777" w:rsidR="00983D4C" w:rsidRPr="00983D4C" w:rsidRDefault="00983D4C" w:rsidP="00983D4C">
            <w:pPr>
              <w:spacing w:after="0" w:line="240" w:lineRule="auto"/>
              <w:rPr>
                <w:rFonts w:ascii="Times New Roman" w:eastAsia="Times New Roman" w:hAnsi="Times New Roman" w:cs="Times New Roman"/>
                <w:color w:val="000000"/>
                <w:sz w:val="16"/>
                <w:szCs w:val="16"/>
                <w:lang w:eastAsia="tr-TR"/>
              </w:rPr>
            </w:pPr>
            <w:r w:rsidRPr="00983D4C">
              <w:rPr>
                <w:rFonts w:ascii="Times New Roman" w:eastAsia="Times New Roman" w:hAnsi="Times New Roman" w:cs="Times New Roman"/>
                <w:color w:val="000000"/>
                <w:sz w:val="16"/>
                <w:szCs w:val="16"/>
                <w:lang w:eastAsia="tr-TR"/>
              </w:rPr>
              <w:t>2,751,750.00</w:t>
            </w:r>
          </w:p>
        </w:tc>
        <w:tc>
          <w:tcPr>
            <w:tcW w:w="929" w:type="dxa"/>
            <w:tcBorders>
              <w:top w:val="nil"/>
              <w:left w:val="nil"/>
              <w:bottom w:val="single" w:sz="4" w:space="0" w:color="auto"/>
              <w:right w:val="single" w:sz="4" w:space="0" w:color="auto"/>
            </w:tcBorders>
            <w:shd w:val="clear" w:color="000000" w:fill="FFFFFF"/>
            <w:noWrap/>
            <w:vAlign w:val="center"/>
            <w:hideMark/>
          </w:tcPr>
          <w:p w14:paraId="5F844D6D" w14:textId="77777777" w:rsidR="00983D4C" w:rsidRPr="00983D4C" w:rsidRDefault="00983D4C" w:rsidP="00983D4C">
            <w:pPr>
              <w:spacing w:after="0" w:line="240" w:lineRule="auto"/>
              <w:jc w:val="right"/>
              <w:rPr>
                <w:rFonts w:ascii="Times New Roman" w:eastAsia="Times New Roman" w:hAnsi="Times New Roman" w:cs="Times New Roman"/>
                <w:color w:val="000000"/>
                <w:sz w:val="16"/>
                <w:szCs w:val="16"/>
                <w:lang w:eastAsia="tr-TR"/>
              </w:rPr>
            </w:pPr>
            <w:r w:rsidRPr="00983D4C">
              <w:rPr>
                <w:rFonts w:ascii="Times New Roman" w:eastAsia="Times New Roman" w:hAnsi="Times New Roman" w:cs="Times New Roman"/>
                <w:color w:val="000000"/>
                <w:sz w:val="16"/>
                <w:szCs w:val="16"/>
                <w:lang w:eastAsia="tr-TR"/>
              </w:rPr>
              <w:t>82.552,50</w:t>
            </w:r>
          </w:p>
        </w:tc>
        <w:tc>
          <w:tcPr>
            <w:tcW w:w="919" w:type="dxa"/>
            <w:tcBorders>
              <w:top w:val="nil"/>
              <w:left w:val="nil"/>
              <w:bottom w:val="single" w:sz="4" w:space="0" w:color="auto"/>
              <w:right w:val="single" w:sz="4" w:space="0" w:color="auto"/>
            </w:tcBorders>
            <w:shd w:val="clear" w:color="000000" w:fill="FFFFFF"/>
            <w:noWrap/>
            <w:vAlign w:val="center"/>
            <w:hideMark/>
          </w:tcPr>
          <w:p w14:paraId="719B4881" w14:textId="77777777" w:rsidR="00983D4C" w:rsidRPr="00983D4C" w:rsidRDefault="00983D4C" w:rsidP="00983D4C">
            <w:pPr>
              <w:spacing w:after="0" w:line="240" w:lineRule="auto"/>
              <w:jc w:val="center"/>
              <w:rPr>
                <w:rFonts w:ascii="Times New Roman" w:eastAsia="Times New Roman" w:hAnsi="Times New Roman" w:cs="Times New Roman"/>
                <w:color w:val="000000"/>
                <w:sz w:val="16"/>
                <w:szCs w:val="16"/>
                <w:lang w:eastAsia="tr-TR"/>
              </w:rPr>
            </w:pPr>
            <w:r w:rsidRPr="00983D4C">
              <w:rPr>
                <w:rFonts w:ascii="Times New Roman" w:eastAsia="Times New Roman" w:hAnsi="Times New Roman" w:cs="Times New Roman"/>
                <w:color w:val="000000"/>
                <w:sz w:val="16"/>
                <w:szCs w:val="16"/>
                <w:lang w:eastAsia="tr-TR"/>
              </w:rPr>
              <w:t>7.08.2025</w:t>
            </w:r>
          </w:p>
        </w:tc>
        <w:tc>
          <w:tcPr>
            <w:tcW w:w="990" w:type="dxa"/>
            <w:tcBorders>
              <w:top w:val="nil"/>
              <w:left w:val="nil"/>
              <w:bottom w:val="single" w:sz="4" w:space="0" w:color="auto"/>
              <w:right w:val="single" w:sz="8" w:space="0" w:color="auto"/>
            </w:tcBorders>
            <w:shd w:val="clear" w:color="000000" w:fill="FFFFFF"/>
            <w:noWrap/>
            <w:vAlign w:val="center"/>
            <w:hideMark/>
          </w:tcPr>
          <w:p w14:paraId="6D396B01" w14:textId="77777777" w:rsidR="00983D4C" w:rsidRPr="00983D4C" w:rsidRDefault="00983D4C" w:rsidP="00983D4C">
            <w:pPr>
              <w:spacing w:after="0" w:line="240" w:lineRule="auto"/>
              <w:jc w:val="center"/>
              <w:rPr>
                <w:rFonts w:ascii="Times New Roman" w:eastAsia="Times New Roman" w:hAnsi="Times New Roman" w:cs="Times New Roman"/>
                <w:color w:val="000000"/>
                <w:sz w:val="16"/>
                <w:szCs w:val="16"/>
                <w:lang w:eastAsia="tr-TR"/>
              </w:rPr>
            </w:pPr>
            <w:r w:rsidRPr="00983D4C">
              <w:rPr>
                <w:rFonts w:ascii="Times New Roman" w:eastAsia="Times New Roman" w:hAnsi="Times New Roman" w:cs="Times New Roman"/>
                <w:color w:val="000000"/>
                <w:sz w:val="16"/>
                <w:szCs w:val="16"/>
                <w:lang w:eastAsia="tr-TR"/>
              </w:rPr>
              <w:t>11:10</w:t>
            </w:r>
          </w:p>
        </w:tc>
      </w:tr>
      <w:tr w:rsidR="00983D4C" w:rsidRPr="00983D4C" w14:paraId="67E14475" w14:textId="77777777" w:rsidTr="00983D4C">
        <w:trPr>
          <w:trHeight w:val="305"/>
        </w:trPr>
        <w:tc>
          <w:tcPr>
            <w:tcW w:w="594" w:type="dxa"/>
            <w:vMerge/>
            <w:tcBorders>
              <w:top w:val="nil"/>
              <w:left w:val="single" w:sz="4" w:space="0" w:color="auto"/>
              <w:bottom w:val="single" w:sz="4" w:space="0" w:color="auto"/>
              <w:right w:val="single" w:sz="4" w:space="0" w:color="auto"/>
            </w:tcBorders>
            <w:vAlign w:val="center"/>
            <w:hideMark/>
          </w:tcPr>
          <w:p w14:paraId="5DB85C63" w14:textId="77777777" w:rsidR="00983D4C" w:rsidRPr="00983D4C" w:rsidRDefault="00983D4C" w:rsidP="00983D4C">
            <w:pPr>
              <w:spacing w:after="0" w:line="240" w:lineRule="auto"/>
              <w:rPr>
                <w:rFonts w:ascii="Times New Roman" w:eastAsia="Times New Roman" w:hAnsi="Times New Roman" w:cs="Times New Roman"/>
                <w:color w:val="000000"/>
                <w:sz w:val="16"/>
                <w:szCs w:val="16"/>
                <w:lang w:eastAsia="tr-TR"/>
              </w:rPr>
            </w:pPr>
          </w:p>
        </w:tc>
        <w:tc>
          <w:tcPr>
            <w:tcW w:w="638" w:type="dxa"/>
            <w:vMerge/>
            <w:tcBorders>
              <w:top w:val="nil"/>
              <w:left w:val="single" w:sz="4" w:space="0" w:color="auto"/>
              <w:bottom w:val="single" w:sz="4" w:space="0" w:color="auto"/>
              <w:right w:val="nil"/>
            </w:tcBorders>
            <w:vAlign w:val="center"/>
            <w:hideMark/>
          </w:tcPr>
          <w:p w14:paraId="04BD27B9" w14:textId="77777777" w:rsidR="00983D4C" w:rsidRPr="00983D4C" w:rsidRDefault="00983D4C" w:rsidP="00983D4C">
            <w:pPr>
              <w:spacing w:after="0" w:line="240" w:lineRule="auto"/>
              <w:rPr>
                <w:rFonts w:ascii="Times New Roman" w:eastAsia="Times New Roman" w:hAnsi="Times New Roman" w:cs="Times New Roman"/>
                <w:color w:val="000000"/>
                <w:sz w:val="16"/>
                <w:szCs w:val="16"/>
                <w:lang w:eastAsia="tr-TR"/>
              </w:rPr>
            </w:pPr>
          </w:p>
        </w:tc>
        <w:tc>
          <w:tcPr>
            <w:tcW w:w="1154" w:type="dxa"/>
            <w:tcBorders>
              <w:top w:val="nil"/>
              <w:left w:val="single" w:sz="8" w:space="0" w:color="auto"/>
              <w:bottom w:val="single" w:sz="4" w:space="0" w:color="auto"/>
              <w:right w:val="single" w:sz="4" w:space="0" w:color="auto"/>
            </w:tcBorders>
            <w:shd w:val="clear" w:color="000000" w:fill="FFFFFF"/>
            <w:noWrap/>
            <w:vAlign w:val="center"/>
            <w:hideMark/>
          </w:tcPr>
          <w:p w14:paraId="67A98AF1" w14:textId="77777777" w:rsidR="00983D4C" w:rsidRPr="00983D4C" w:rsidRDefault="00983D4C" w:rsidP="00983D4C">
            <w:pPr>
              <w:spacing w:after="0" w:line="240" w:lineRule="auto"/>
              <w:rPr>
                <w:rFonts w:ascii="Times New Roman" w:eastAsia="Times New Roman" w:hAnsi="Times New Roman" w:cs="Times New Roman"/>
                <w:color w:val="000000"/>
                <w:sz w:val="16"/>
                <w:szCs w:val="16"/>
                <w:lang w:eastAsia="tr-TR"/>
              </w:rPr>
            </w:pPr>
            <w:r w:rsidRPr="00983D4C">
              <w:rPr>
                <w:rFonts w:ascii="Times New Roman" w:eastAsia="Times New Roman" w:hAnsi="Times New Roman" w:cs="Times New Roman"/>
                <w:color w:val="000000"/>
                <w:sz w:val="16"/>
                <w:szCs w:val="16"/>
                <w:lang w:eastAsia="tr-TR"/>
              </w:rPr>
              <w:t>Beslanbey</w:t>
            </w:r>
          </w:p>
        </w:tc>
        <w:tc>
          <w:tcPr>
            <w:tcW w:w="888" w:type="dxa"/>
            <w:tcBorders>
              <w:top w:val="nil"/>
              <w:left w:val="nil"/>
              <w:bottom w:val="single" w:sz="4" w:space="0" w:color="auto"/>
              <w:right w:val="single" w:sz="4" w:space="0" w:color="auto"/>
            </w:tcBorders>
            <w:shd w:val="clear" w:color="000000" w:fill="FFFFFF"/>
            <w:noWrap/>
            <w:vAlign w:val="center"/>
            <w:hideMark/>
          </w:tcPr>
          <w:p w14:paraId="6E443C3B" w14:textId="77777777" w:rsidR="00983D4C" w:rsidRPr="00983D4C" w:rsidRDefault="00983D4C" w:rsidP="00983D4C">
            <w:pPr>
              <w:spacing w:after="0" w:line="240" w:lineRule="auto"/>
              <w:jc w:val="center"/>
              <w:rPr>
                <w:rFonts w:ascii="Times New Roman" w:eastAsia="Times New Roman" w:hAnsi="Times New Roman" w:cs="Times New Roman"/>
                <w:color w:val="000000"/>
                <w:sz w:val="16"/>
                <w:szCs w:val="16"/>
                <w:lang w:eastAsia="tr-TR"/>
              </w:rPr>
            </w:pPr>
            <w:r w:rsidRPr="00983D4C">
              <w:rPr>
                <w:rFonts w:ascii="Times New Roman" w:eastAsia="Times New Roman" w:hAnsi="Times New Roman" w:cs="Times New Roman"/>
                <w:color w:val="000000"/>
                <w:sz w:val="16"/>
                <w:szCs w:val="16"/>
                <w:lang w:eastAsia="tr-TR"/>
              </w:rPr>
              <w:t>2282/1</w:t>
            </w:r>
          </w:p>
        </w:tc>
        <w:tc>
          <w:tcPr>
            <w:tcW w:w="1163" w:type="dxa"/>
            <w:tcBorders>
              <w:top w:val="nil"/>
              <w:left w:val="nil"/>
              <w:bottom w:val="single" w:sz="4" w:space="0" w:color="auto"/>
              <w:right w:val="single" w:sz="4" w:space="0" w:color="auto"/>
            </w:tcBorders>
            <w:shd w:val="clear" w:color="000000" w:fill="FFFFFF"/>
            <w:noWrap/>
            <w:vAlign w:val="center"/>
            <w:hideMark/>
          </w:tcPr>
          <w:p w14:paraId="4AC786DD" w14:textId="77777777" w:rsidR="00983D4C" w:rsidRPr="00983D4C" w:rsidRDefault="00983D4C" w:rsidP="00983D4C">
            <w:pPr>
              <w:spacing w:after="0" w:line="240" w:lineRule="auto"/>
              <w:jc w:val="center"/>
              <w:rPr>
                <w:rFonts w:ascii="Times New Roman" w:eastAsia="Times New Roman" w:hAnsi="Times New Roman" w:cs="Times New Roman"/>
                <w:color w:val="000000"/>
                <w:sz w:val="16"/>
                <w:szCs w:val="16"/>
                <w:lang w:eastAsia="tr-TR"/>
              </w:rPr>
            </w:pPr>
            <w:r w:rsidRPr="00983D4C">
              <w:rPr>
                <w:rFonts w:ascii="Times New Roman" w:eastAsia="Times New Roman" w:hAnsi="Times New Roman" w:cs="Times New Roman"/>
                <w:color w:val="000000"/>
                <w:sz w:val="16"/>
                <w:szCs w:val="16"/>
                <w:lang w:eastAsia="tr-TR"/>
              </w:rPr>
              <w:t>1</w:t>
            </w:r>
          </w:p>
        </w:tc>
        <w:tc>
          <w:tcPr>
            <w:tcW w:w="559" w:type="dxa"/>
            <w:vMerge/>
            <w:tcBorders>
              <w:top w:val="nil"/>
              <w:left w:val="single" w:sz="4" w:space="0" w:color="auto"/>
              <w:bottom w:val="single" w:sz="8" w:space="0" w:color="000000"/>
              <w:right w:val="single" w:sz="4" w:space="0" w:color="auto"/>
            </w:tcBorders>
            <w:vAlign w:val="center"/>
            <w:hideMark/>
          </w:tcPr>
          <w:p w14:paraId="638DA79F" w14:textId="77777777" w:rsidR="00983D4C" w:rsidRPr="00983D4C" w:rsidRDefault="00983D4C" w:rsidP="00983D4C">
            <w:pPr>
              <w:spacing w:after="0" w:line="240" w:lineRule="auto"/>
              <w:rPr>
                <w:rFonts w:ascii="Times New Roman" w:eastAsia="Times New Roman" w:hAnsi="Times New Roman" w:cs="Times New Roman"/>
                <w:color w:val="000000"/>
                <w:sz w:val="16"/>
                <w:szCs w:val="16"/>
                <w:lang w:eastAsia="tr-TR"/>
              </w:rPr>
            </w:pPr>
          </w:p>
        </w:tc>
        <w:tc>
          <w:tcPr>
            <w:tcW w:w="937" w:type="dxa"/>
            <w:tcBorders>
              <w:top w:val="nil"/>
              <w:left w:val="nil"/>
              <w:bottom w:val="single" w:sz="4" w:space="0" w:color="auto"/>
              <w:right w:val="single" w:sz="4" w:space="0" w:color="auto"/>
            </w:tcBorders>
            <w:shd w:val="clear" w:color="000000" w:fill="FFFFFF"/>
            <w:vAlign w:val="center"/>
            <w:hideMark/>
          </w:tcPr>
          <w:p w14:paraId="4C6468B6" w14:textId="77777777" w:rsidR="00983D4C" w:rsidRPr="00983D4C" w:rsidRDefault="00983D4C" w:rsidP="00983D4C">
            <w:pPr>
              <w:spacing w:after="0" w:line="240" w:lineRule="auto"/>
              <w:jc w:val="center"/>
              <w:rPr>
                <w:rFonts w:ascii="Times New Roman" w:eastAsia="Times New Roman" w:hAnsi="Times New Roman" w:cs="Times New Roman"/>
                <w:color w:val="000000"/>
                <w:sz w:val="16"/>
                <w:szCs w:val="16"/>
                <w:lang w:eastAsia="tr-TR"/>
              </w:rPr>
            </w:pPr>
            <w:r w:rsidRPr="00983D4C">
              <w:rPr>
                <w:rFonts w:ascii="Times New Roman" w:eastAsia="Times New Roman" w:hAnsi="Times New Roman" w:cs="Times New Roman"/>
                <w:color w:val="000000"/>
                <w:sz w:val="16"/>
                <w:szCs w:val="16"/>
                <w:lang w:eastAsia="tr-TR"/>
              </w:rPr>
              <w:t>479,04</w:t>
            </w:r>
          </w:p>
        </w:tc>
        <w:tc>
          <w:tcPr>
            <w:tcW w:w="1022" w:type="dxa"/>
            <w:tcBorders>
              <w:top w:val="nil"/>
              <w:left w:val="nil"/>
              <w:bottom w:val="single" w:sz="4" w:space="0" w:color="auto"/>
              <w:right w:val="single" w:sz="4" w:space="0" w:color="auto"/>
            </w:tcBorders>
            <w:shd w:val="clear" w:color="auto" w:fill="auto"/>
            <w:noWrap/>
            <w:vAlign w:val="bottom"/>
            <w:hideMark/>
          </w:tcPr>
          <w:p w14:paraId="4311E1D0" w14:textId="77777777" w:rsidR="00983D4C" w:rsidRPr="00983D4C" w:rsidRDefault="00983D4C" w:rsidP="00983D4C">
            <w:pPr>
              <w:spacing w:after="0" w:line="240" w:lineRule="auto"/>
              <w:rPr>
                <w:rFonts w:ascii="Times New Roman" w:eastAsia="Times New Roman" w:hAnsi="Times New Roman" w:cs="Times New Roman"/>
                <w:color w:val="000000"/>
                <w:sz w:val="16"/>
                <w:szCs w:val="16"/>
                <w:lang w:eastAsia="tr-TR"/>
              </w:rPr>
            </w:pPr>
            <w:r w:rsidRPr="00983D4C">
              <w:rPr>
                <w:rFonts w:ascii="Times New Roman" w:eastAsia="Times New Roman" w:hAnsi="Times New Roman" w:cs="Times New Roman"/>
                <w:color w:val="000000"/>
                <w:sz w:val="16"/>
                <w:szCs w:val="16"/>
                <w:lang w:eastAsia="tr-TR"/>
              </w:rPr>
              <w:t>2,395,200.00</w:t>
            </w:r>
          </w:p>
        </w:tc>
        <w:tc>
          <w:tcPr>
            <w:tcW w:w="929" w:type="dxa"/>
            <w:tcBorders>
              <w:top w:val="nil"/>
              <w:left w:val="nil"/>
              <w:bottom w:val="single" w:sz="4" w:space="0" w:color="auto"/>
              <w:right w:val="single" w:sz="4" w:space="0" w:color="auto"/>
            </w:tcBorders>
            <w:shd w:val="clear" w:color="000000" w:fill="FFFFFF"/>
            <w:noWrap/>
            <w:vAlign w:val="center"/>
            <w:hideMark/>
          </w:tcPr>
          <w:p w14:paraId="2010BE48" w14:textId="77777777" w:rsidR="00983D4C" w:rsidRPr="00983D4C" w:rsidRDefault="00983D4C" w:rsidP="00983D4C">
            <w:pPr>
              <w:spacing w:after="0" w:line="240" w:lineRule="auto"/>
              <w:jc w:val="right"/>
              <w:rPr>
                <w:rFonts w:ascii="Times New Roman" w:eastAsia="Times New Roman" w:hAnsi="Times New Roman" w:cs="Times New Roman"/>
                <w:color w:val="000000"/>
                <w:sz w:val="16"/>
                <w:szCs w:val="16"/>
                <w:lang w:eastAsia="tr-TR"/>
              </w:rPr>
            </w:pPr>
            <w:r w:rsidRPr="00983D4C">
              <w:rPr>
                <w:rFonts w:ascii="Times New Roman" w:eastAsia="Times New Roman" w:hAnsi="Times New Roman" w:cs="Times New Roman"/>
                <w:color w:val="000000"/>
                <w:sz w:val="16"/>
                <w:szCs w:val="16"/>
                <w:lang w:eastAsia="tr-TR"/>
              </w:rPr>
              <w:t>71.856,00</w:t>
            </w:r>
          </w:p>
        </w:tc>
        <w:tc>
          <w:tcPr>
            <w:tcW w:w="919" w:type="dxa"/>
            <w:tcBorders>
              <w:top w:val="nil"/>
              <w:left w:val="nil"/>
              <w:bottom w:val="single" w:sz="4" w:space="0" w:color="auto"/>
              <w:right w:val="single" w:sz="4" w:space="0" w:color="auto"/>
            </w:tcBorders>
            <w:shd w:val="clear" w:color="000000" w:fill="FFFFFF"/>
            <w:noWrap/>
            <w:vAlign w:val="center"/>
            <w:hideMark/>
          </w:tcPr>
          <w:p w14:paraId="3D60A234" w14:textId="77777777" w:rsidR="00983D4C" w:rsidRPr="00983D4C" w:rsidRDefault="00983D4C" w:rsidP="00983D4C">
            <w:pPr>
              <w:spacing w:after="0" w:line="240" w:lineRule="auto"/>
              <w:jc w:val="center"/>
              <w:rPr>
                <w:rFonts w:ascii="Times New Roman" w:eastAsia="Times New Roman" w:hAnsi="Times New Roman" w:cs="Times New Roman"/>
                <w:color w:val="000000"/>
                <w:sz w:val="16"/>
                <w:szCs w:val="16"/>
                <w:lang w:eastAsia="tr-TR"/>
              </w:rPr>
            </w:pPr>
            <w:r w:rsidRPr="00983D4C">
              <w:rPr>
                <w:rFonts w:ascii="Times New Roman" w:eastAsia="Times New Roman" w:hAnsi="Times New Roman" w:cs="Times New Roman"/>
                <w:color w:val="000000"/>
                <w:sz w:val="16"/>
                <w:szCs w:val="16"/>
                <w:lang w:eastAsia="tr-TR"/>
              </w:rPr>
              <w:t>7.08.2025</w:t>
            </w:r>
          </w:p>
        </w:tc>
        <w:tc>
          <w:tcPr>
            <w:tcW w:w="990" w:type="dxa"/>
            <w:tcBorders>
              <w:top w:val="nil"/>
              <w:left w:val="nil"/>
              <w:bottom w:val="single" w:sz="4" w:space="0" w:color="auto"/>
              <w:right w:val="single" w:sz="8" w:space="0" w:color="auto"/>
            </w:tcBorders>
            <w:shd w:val="clear" w:color="000000" w:fill="FFFFFF"/>
            <w:noWrap/>
            <w:vAlign w:val="center"/>
            <w:hideMark/>
          </w:tcPr>
          <w:p w14:paraId="3F3B7AC2" w14:textId="77777777" w:rsidR="00983D4C" w:rsidRPr="00983D4C" w:rsidRDefault="00983D4C" w:rsidP="00983D4C">
            <w:pPr>
              <w:spacing w:after="0" w:line="240" w:lineRule="auto"/>
              <w:jc w:val="center"/>
              <w:rPr>
                <w:rFonts w:ascii="Times New Roman" w:eastAsia="Times New Roman" w:hAnsi="Times New Roman" w:cs="Times New Roman"/>
                <w:color w:val="000000"/>
                <w:sz w:val="16"/>
                <w:szCs w:val="16"/>
                <w:lang w:eastAsia="tr-TR"/>
              </w:rPr>
            </w:pPr>
            <w:r w:rsidRPr="00983D4C">
              <w:rPr>
                <w:rFonts w:ascii="Times New Roman" w:eastAsia="Times New Roman" w:hAnsi="Times New Roman" w:cs="Times New Roman"/>
                <w:color w:val="000000"/>
                <w:sz w:val="16"/>
                <w:szCs w:val="16"/>
                <w:lang w:eastAsia="tr-TR"/>
              </w:rPr>
              <w:t>11:30</w:t>
            </w:r>
          </w:p>
        </w:tc>
      </w:tr>
      <w:tr w:rsidR="00983D4C" w:rsidRPr="00983D4C" w14:paraId="40BC31CC" w14:textId="77777777" w:rsidTr="00983D4C">
        <w:trPr>
          <w:trHeight w:val="305"/>
        </w:trPr>
        <w:tc>
          <w:tcPr>
            <w:tcW w:w="594" w:type="dxa"/>
            <w:vMerge/>
            <w:tcBorders>
              <w:top w:val="nil"/>
              <w:left w:val="single" w:sz="4" w:space="0" w:color="auto"/>
              <w:bottom w:val="single" w:sz="4" w:space="0" w:color="auto"/>
              <w:right w:val="single" w:sz="4" w:space="0" w:color="auto"/>
            </w:tcBorders>
            <w:vAlign w:val="center"/>
            <w:hideMark/>
          </w:tcPr>
          <w:p w14:paraId="480C307E" w14:textId="77777777" w:rsidR="00983D4C" w:rsidRPr="00983D4C" w:rsidRDefault="00983D4C" w:rsidP="00983D4C">
            <w:pPr>
              <w:spacing w:after="0" w:line="240" w:lineRule="auto"/>
              <w:rPr>
                <w:rFonts w:ascii="Times New Roman" w:eastAsia="Times New Roman" w:hAnsi="Times New Roman" w:cs="Times New Roman"/>
                <w:color w:val="000000"/>
                <w:sz w:val="16"/>
                <w:szCs w:val="16"/>
                <w:lang w:eastAsia="tr-TR"/>
              </w:rPr>
            </w:pPr>
          </w:p>
        </w:tc>
        <w:tc>
          <w:tcPr>
            <w:tcW w:w="638" w:type="dxa"/>
            <w:vMerge/>
            <w:tcBorders>
              <w:top w:val="nil"/>
              <w:left w:val="single" w:sz="4" w:space="0" w:color="auto"/>
              <w:bottom w:val="single" w:sz="4" w:space="0" w:color="auto"/>
              <w:right w:val="nil"/>
            </w:tcBorders>
            <w:vAlign w:val="center"/>
            <w:hideMark/>
          </w:tcPr>
          <w:p w14:paraId="16AD3282" w14:textId="77777777" w:rsidR="00983D4C" w:rsidRPr="00983D4C" w:rsidRDefault="00983D4C" w:rsidP="00983D4C">
            <w:pPr>
              <w:spacing w:after="0" w:line="240" w:lineRule="auto"/>
              <w:rPr>
                <w:rFonts w:ascii="Times New Roman" w:eastAsia="Times New Roman" w:hAnsi="Times New Roman" w:cs="Times New Roman"/>
                <w:color w:val="000000"/>
                <w:sz w:val="16"/>
                <w:szCs w:val="16"/>
                <w:lang w:eastAsia="tr-TR"/>
              </w:rPr>
            </w:pPr>
          </w:p>
        </w:tc>
        <w:tc>
          <w:tcPr>
            <w:tcW w:w="1154" w:type="dxa"/>
            <w:tcBorders>
              <w:top w:val="nil"/>
              <w:left w:val="single" w:sz="8" w:space="0" w:color="auto"/>
              <w:bottom w:val="single" w:sz="4" w:space="0" w:color="auto"/>
              <w:right w:val="single" w:sz="4" w:space="0" w:color="auto"/>
            </w:tcBorders>
            <w:shd w:val="clear" w:color="000000" w:fill="FFFFFF"/>
            <w:noWrap/>
            <w:vAlign w:val="center"/>
            <w:hideMark/>
          </w:tcPr>
          <w:p w14:paraId="0D776BD0" w14:textId="77777777" w:rsidR="00983D4C" w:rsidRPr="00983D4C" w:rsidRDefault="00983D4C" w:rsidP="00983D4C">
            <w:pPr>
              <w:spacing w:after="0" w:line="240" w:lineRule="auto"/>
              <w:rPr>
                <w:rFonts w:ascii="Times New Roman" w:eastAsia="Times New Roman" w:hAnsi="Times New Roman" w:cs="Times New Roman"/>
                <w:color w:val="000000"/>
                <w:sz w:val="16"/>
                <w:szCs w:val="16"/>
                <w:lang w:eastAsia="tr-TR"/>
              </w:rPr>
            </w:pPr>
            <w:proofErr w:type="spellStart"/>
            <w:r w:rsidRPr="00983D4C">
              <w:rPr>
                <w:rFonts w:ascii="Times New Roman" w:eastAsia="Times New Roman" w:hAnsi="Times New Roman" w:cs="Times New Roman"/>
                <w:color w:val="000000"/>
                <w:sz w:val="16"/>
                <w:szCs w:val="16"/>
                <w:lang w:eastAsia="tr-TR"/>
              </w:rPr>
              <w:t>Kazukoğlu</w:t>
            </w:r>
            <w:proofErr w:type="spellEnd"/>
          </w:p>
        </w:tc>
        <w:tc>
          <w:tcPr>
            <w:tcW w:w="888" w:type="dxa"/>
            <w:tcBorders>
              <w:top w:val="nil"/>
              <w:left w:val="nil"/>
              <w:bottom w:val="single" w:sz="4" w:space="0" w:color="auto"/>
              <w:right w:val="single" w:sz="4" w:space="0" w:color="auto"/>
            </w:tcBorders>
            <w:shd w:val="clear" w:color="000000" w:fill="FFFFFF"/>
            <w:noWrap/>
            <w:vAlign w:val="center"/>
            <w:hideMark/>
          </w:tcPr>
          <w:p w14:paraId="396FC216" w14:textId="77777777" w:rsidR="00983D4C" w:rsidRPr="00983D4C" w:rsidRDefault="00983D4C" w:rsidP="00983D4C">
            <w:pPr>
              <w:spacing w:after="0" w:line="240" w:lineRule="auto"/>
              <w:jc w:val="center"/>
              <w:rPr>
                <w:rFonts w:ascii="Times New Roman" w:eastAsia="Times New Roman" w:hAnsi="Times New Roman" w:cs="Times New Roman"/>
                <w:color w:val="000000"/>
                <w:sz w:val="16"/>
                <w:szCs w:val="16"/>
                <w:lang w:eastAsia="tr-TR"/>
              </w:rPr>
            </w:pPr>
            <w:r w:rsidRPr="00983D4C">
              <w:rPr>
                <w:rFonts w:ascii="Times New Roman" w:eastAsia="Times New Roman" w:hAnsi="Times New Roman" w:cs="Times New Roman"/>
                <w:color w:val="000000"/>
                <w:sz w:val="16"/>
                <w:szCs w:val="16"/>
                <w:lang w:eastAsia="tr-TR"/>
              </w:rPr>
              <w:t>2378 / 2</w:t>
            </w:r>
          </w:p>
        </w:tc>
        <w:tc>
          <w:tcPr>
            <w:tcW w:w="1163" w:type="dxa"/>
            <w:tcBorders>
              <w:top w:val="nil"/>
              <w:left w:val="nil"/>
              <w:bottom w:val="single" w:sz="4" w:space="0" w:color="auto"/>
              <w:right w:val="single" w:sz="4" w:space="0" w:color="auto"/>
            </w:tcBorders>
            <w:shd w:val="clear" w:color="000000" w:fill="FFFFFF"/>
            <w:noWrap/>
            <w:vAlign w:val="center"/>
            <w:hideMark/>
          </w:tcPr>
          <w:p w14:paraId="0F759053" w14:textId="77777777" w:rsidR="00983D4C" w:rsidRPr="00983D4C" w:rsidRDefault="00983D4C" w:rsidP="00983D4C">
            <w:pPr>
              <w:spacing w:after="0" w:line="240" w:lineRule="auto"/>
              <w:jc w:val="center"/>
              <w:rPr>
                <w:rFonts w:ascii="Times New Roman" w:eastAsia="Times New Roman" w:hAnsi="Times New Roman" w:cs="Times New Roman"/>
                <w:color w:val="000000"/>
                <w:sz w:val="16"/>
                <w:szCs w:val="16"/>
                <w:lang w:eastAsia="tr-TR"/>
              </w:rPr>
            </w:pPr>
            <w:r w:rsidRPr="00983D4C">
              <w:rPr>
                <w:rFonts w:ascii="Times New Roman" w:eastAsia="Times New Roman" w:hAnsi="Times New Roman" w:cs="Times New Roman"/>
                <w:color w:val="000000"/>
                <w:sz w:val="16"/>
                <w:szCs w:val="16"/>
                <w:lang w:eastAsia="tr-TR"/>
              </w:rPr>
              <w:t>1</w:t>
            </w:r>
          </w:p>
        </w:tc>
        <w:tc>
          <w:tcPr>
            <w:tcW w:w="559" w:type="dxa"/>
            <w:vMerge/>
            <w:tcBorders>
              <w:top w:val="nil"/>
              <w:left w:val="single" w:sz="4" w:space="0" w:color="auto"/>
              <w:bottom w:val="single" w:sz="8" w:space="0" w:color="000000"/>
              <w:right w:val="single" w:sz="4" w:space="0" w:color="auto"/>
            </w:tcBorders>
            <w:vAlign w:val="center"/>
            <w:hideMark/>
          </w:tcPr>
          <w:p w14:paraId="2C2E7AD3" w14:textId="77777777" w:rsidR="00983D4C" w:rsidRPr="00983D4C" w:rsidRDefault="00983D4C" w:rsidP="00983D4C">
            <w:pPr>
              <w:spacing w:after="0" w:line="240" w:lineRule="auto"/>
              <w:rPr>
                <w:rFonts w:ascii="Times New Roman" w:eastAsia="Times New Roman" w:hAnsi="Times New Roman" w:cs="Times New Roman"/>
                <w:color w:val="000000"/>
                <w:sz w:val="16"/>
                <w:szCs w:val="16"/>
                <w:lang w:eastAsia="tr-TR"/>
              </w:rPr>
            </w:pPr>
          </w:p>
        </w:tc>
        <w:tc>
          <w:tcPr>
            <w:tcW w:w="937" w:type="dxa"/>
            <w:tcBorders>
              <w:top w:val="nil"/>
              <w:left w:val="nil"/>
              <w:bottom w:val="single" w:sz="4" w:space="0" w:color="auto"/>
              <w:right w:val="single" w:sz="4" w:space="0" w:color="auto"/>
            </w:tcBorders>
            <w:shd w:val="clear" w:color="000000" w:fill="FFFFFF"/>
            <w:vAlign w:val="center"/>
            <w:hideMark/>
          </w:tcPr>
          <w:p w14:paraId="0E2AACC0" w14:textId="77777777" w:rsidR="00983D4C" w:rsidRPr="00983D4C" w:rsidRDefault="00983D4C" w:rsidP="00983D4C">
            <w:pPr>
              <w:spacing w:after="0" w:line="240" w:lineRule="auto"/>
              <w:jc w:val="center"/>
              <w:rPr>
                <w:rFonts w:ascii="Times New Roman" w:eastAsia="Times New Roman" w:hAnsi="Times New Roman" w:cs="Times New Roman"/>
                <w:color w:val="000000"/>
                <w:sz w:val="16"/>
                <w:szCs w:val="16"/>
                <w:lang w:eastAsia="tr-TR"/>
              </w:rPr>
            </w:pPr>
            <w:r w:rsidRPr="00983D4C">
              <w:rPr>
                <w:rFonts w:ascii="Times New Roman" w:eastAsia="Times New Roman" w:hAnsi="Times New Roman" w:cs="Times New Roman"/>
                <w:color w:val="000000"/>
                <w:sz w:val="16"/>
                <w:szCs w:val="16"/>
                <w:lang w:eastAsia="tr-TR"/>
              </w:rPr>
              <w:t>180</w:t>
            </w:r>
          </w:p>
        </w:tc>
        <w:tc>
          <w:tcPr>
            <w:tcW w:w="1022" w:type="dxa"/>
            <w:tcBorders>
              <w:top w:val="nil"/>
              <w:left w:val="nil"/>
              <w:bottom w:val="single" w:sz="4" w:space="0" w:color="auto"/>
              <w:right w:val="single" w:sz="4" w:space="0" w:color="auto"/>
            </w:tcBorders>
            <w:shd w:val="clear" w:color="auto" w:fill="auto"/>
            <w:noWrap/>
            <w:vAlign w:val="bottom"/>
            <w:hideMark/>
          </w:tcPr>
          <w:p w14:paraId="1631E8CA" w14:textId="77777777" w:rsidR="00983D4C" w:rsidRPr="00983D4C" w:rsidRDefault="00983D4C" w:rsidP="00983D4C">
            <w:pPr>
              <w:spacing w:after="0" w:line="240" w:lineRule="auto"/>
              <w:rPr>
                <w:rFonts w:ascii="Times New Roman" w:eastAsia="Times New Roman" w:hAnsi="Times New Roman" w:cs="Times New Roman"/>
                <w:color w:val="000000"/>
                <w:sz w:val="16"/>
                <w:szCs w:val="16"/>
                <w:lang w:eastAsia="tr-TR"/>
              </w:rPr>
            </w:pPr>
            <w:r w:rsidRPr="00983D4C">
              <w:rPr>
                <w:rFonts w:ascii="Times New Roman" w:eastAsia="Times New Roman" w:hAnsi="Times New Roman" w:cs="Times New Roman"/>
                <w:color w:val="000000"/>
                <w:sz w:val="16"/>
                <w:szCs w:val="16"/>
                <w:lang w:eastAsia="tr-TR"/>
              </w:rPr>
              <w:t>810,000.00</w:t>
            </w:r>
          </w:p>
        </w:tc>
        <w:tc>
          <w:tcPr>
            <w:tcW w:w="929" w:type="dxa"/>
            <w:tcBorders>
              <w:top w:val="nil"/>
              <w:left w:val="nil"/>
              <w:bottom w:val="single" w:sz="4" w:space="0" w:color="auto"/>
              <w:right w:val="single" w:sz="4" w:space="0" w:color="auto"/>
            </w:tcBorders>
            <w:shd w:val="clear" w:color="000000" w:fill="FFFFFF"/>
            <w:noWrap/>
            <w:vAlign w:val="center"/>
            <w:hideMark/>
          </w:tcPr>
          <w:p w14:paraId="13BC5937" w14:textId="77777777" w:rsidR="00983D4C" w:rsidRPr="00983D4C" w:rsidRDefault="00983D4C" w:rsidP="00983D4C">
            <w:pPr>
              <w:spacing w:after="0" w:line="240" w:lineRule="auto"/>
              <w:jc w:val="right"/>
              <w:rPr>
                <w:rFonts w:ascii="Times New Roman" w:eastAsia="Times New Roman" w:hAnsi="Times New Roman" w:cs="Times New Roman"/>
                <w:color w:val="000000"/>
                <w:sz w:val="16"/>
                <w:szCs w:val="16"/>
                <w:lang w:eastAsia="tr-TR"/>
              </w:rPr>
            </w:pPr>
            <w:r w:rsidRPr="00983D4C">
              <w:rPr>
                <w:rFonts w:ascii="Times New Roman" w:eastAsia="Times New Roman" w:hAnsi="Times New Roman" w:cs="Times New Roman"/>
                <w:color w:val="000000"/>
                <w:sz w:val="16"/>
                <w:szCs w:val="16"/>
                <w:lang w:eastAsia="tr-TR"/>
              </w:rPr>
              <w:t>24,300.00</w:t>
            </w:r>
          </w:p>
        </w:tc>
        <w:tc>
          <w:tcPr>
            <w:tcW w:w="919" w:type="dxa"/>
            <w:tcBorders>
              <w:top w:val="nil"/>
              <w:left w:val="nil"/>
              <w:bottom w:val="single" w:sz="4" w:space="0" w:color="auto"/>
              <w:right w:val="single" w:sz="4" w:space="0" w:color="auto"/>
            </w:tcBorders>
            <w:shd w:val="clear" w:color="000000" w:fill="FFFFFF"/>
            <w:noWrap/>
            <w:vAlign w:val="center"/>
            <w:hideMark/>
          </w:tcPr>
          <w:p w14:paraId="3BB73F90" w14:textId="77777777" w:rsidR="00983D4C" w:rsidRPr="00983D4C" w:rsidRDefault="00983D4C" w:rsidP="00983D4C">
            <w:pPr>
              <w:spacing w:after="0" w:line="240" w:lineRule="auto"/>
              <w:jc w:val="center"/>
              <w:rPr>
                <w:rFonts w:ascii="Times New Roman" w:eastAsia="Times New Roman" w:hAnsi="Times New Roman" w:cs="Times New Roman"/>
                <w:color w:val="000000"/>
                <w:sz w:val="16"/>
                <w:szCs w:val="16"/>
                <w:lang w:eastAsia="tr-TR"/>
              </w:rPr>
            </w:pPr>
            <w:r w:rsidRPr="00983D4C">
              <w:rPr>
                <w:rFonts w:ascii="Times New Roman" w:eastAsia="Times New Roman" w:hAnsi="Times New Roman" w:cs="Times New Roman"/>
                <w:color w:val="000000"/>
                <w:sz w:val="16"/>
                <w:szCs w:val="16"/>
                <w:lang w:eastAsia="tr-TR"/>
              </w:rPr>
              <w:t>7.08.2025</w:t>
            </w:r>
          </w:p>
        </w:tc>
        <w:tc>
          <w:tcPr>
            <w:tcW w:w="990" w:type="dxa"/>
            <w:tcBorders>
              <w:top w:val="nil"/>
              <w:left w:val="nil"/>
              <w:bottom w:val="single" w:sz="4" w:space="0" w:color="auto"/>
              <w:right w:val="single" w:sz="8" w:space="0" w:color="auto"/>
            </w:tcBorders>
            <w:shd w:val="clear" w:color="000000" w:fill="FFFFFF"/>
            <w:noWrap/>
            <w:vAlign w:val="center"/>
            <w:hideMark/>
          </w:tcPr>
          <w:p w14:paraId="000E5414" w14:textId="77777777" w:rsidR="00983D4C" w:rsidRPr="00983D4C" w:rsidRDefault="00983D4C" w:rsidP="00983D4C">
            <w:pPr>
              <w:spacing w:after="0" w:line="240" w:lineRule="auto"/>
              <w:jc w:val="center"/>
              <w:rPr>
                <w:rFonts w:ascii="Times New Roman" w:eastAsia="Times New Roman" w:hAnsi="Times New Roman" w:cs="Times New Roman"/>
                <w:color w:val="000000"/>
                <w:sz w:val="16"/>
                <w:szCs w:val="16"/>
                <w:lang w:eastAsia="tr-TR"/>
              </w:rPr>
            </w:pPr>
            <w:r w:rsidRPr="00983D4C">
              <w:rPr>
                <w:rFonts w:ascii="Times New Roman" w:eastAsia="Times New Roman" w:hAnsi="Times New Roman" w:cs="Times New Roman"/>
                <w:color w:val="000000"/>
                <w:sz w:val="16"/>
                <w:szCs w:val="16"/>
                <w:lang w:eastAsia="tr-TR"/>
              </w:rPr>
              <w:t>11:50</w:t>
            </w:r>
          </w:p>
        </w:tc>
      </w:tr>
      <w:tr w:rsidR="00983D4C" w:rsidRPr="00983D4C" w14:paraId="73943738" w14:textId="77777777" w:rsidTr="00983D4C">
        <w:trPr>
          <w:trHeight w:val="305"/>
        </w:trPr>
        <w:tc>
          <w:tcPr>
            <w:tcW w:w="594" w:type="dxa"/>
            <w:vMerge/>
            <w:tcBorders>
              <w:top w:val="nil"/>
              <w:left w:val="single" w:sz="4" w:space="0" w:color="auto"/>
              <w:bottom w:val="single" w:sz="4" w:space="0" w:color="auto"/>
              <w:right w:val="single" w:sz="4" w:space="0" w:color="auto"/>
            </w:tcBorders>
            <w:vAlign w:val="center"/>
            <w:hideMark/>
          </w:tcPr>
          <w:p w14:paraId="0ECF313C" w14:textId="77777777" w:rsidR="00983D4C" w:rsidRPr="00983D4C" w:rsidRDefault="00983D4C" w:rsidP="00983D4C">
            <w:pPr>
              <w:spacing w:after="0" w:line="240" w:lineRule="auto"/>
              <w:rPr>
                <w:rFonts w:ascii="Times New Roman" w:eastAsia="Times New Roman" w:hAnsi="Times New Roman" w:cs="Times New Roman"/>
                <w:color w:val="000000"/>
                <w:sz w:val="16"/>
                <w:szCs w:val="16"/>
                <w:lang w:eastAsia="tr-TR"/>
              </w:rPr>
            </w:pPr>
          </w:p>
        </w:tc>
        <w:tc>
          <w:tcPr>
            <w:tcW w:w="638" w:type="dxa"/>
            <w:vMerge/>
            <w:tcBorders>
              <w:top w:val="nil"/>
              <w:left w:val="single" w:sz="4" w:space="0" w:color="auto"/>
              <w:bottom w:val="single" w:sz="4" w:space="0" w:color="auto"/>
              <w:right w:val="nil"/>
            </w:tcBorders>
            <w:vAlign w:val="center"/>
            <w:hideMark/>
          </w:tcPr>
          <w:p w14:paraId="3DA08EE8" w14:textId="77777777" w:rsidR="00983D4C" w:rsidRPr="00983D4C" w:rsidRDefault="00983D4C" w:rsidP="00983D4C">
            <w:pPr>
              <w:spacing w:after="0" w:line="240" w:lineRule="auto"/>
              <w:rPr>
                <w:rFonts w:ascii="Times New Roman" w:eastAsia="Times New Roman" w:hAnsi="Times New Roman" w:cs="Times New Roman"/>
                <w:color w:val="000000"/>
                <w:sz w:val="16"/>
                <w:szCs w:val="16"/>
                <w:lang w:eastAsia="tr-TR"/>
              </w:rPr>
            </w:pPr>
          </w:p>
        </w:tc>
        <w:tc>
          <w:tcPr>
            <w:tcW w:w="1154" w:type="dxa"/>
            <w:tcBorders>
              <w:top w:val="nil"/>
              <w:left w:val="single" w:sz="8" w:space="0" w:color="auto"/>
              <w:bottom w:val="single" w:sz="4" w:space="0" w:color="auto"/>
              <w:right w:val="single" w:sz="4" w:space="0" w:color="auto"/>
            </w:tcBorders>
            <w:shd w:val="clear" w:color="000000" w:fill="FFFFFF"/>
            <w:noWrap/>
            <w:vAlign w:val="center"/>
            <w:hideMark/>
          </w:tcPr>
          <w:p w14:paraId="53973864" w14:textId="77777777" w:rsidR="00983D4C" w:rsidRPr="00983D4C" w:rsidRDefault="00983D4C" w:rsidP="00983D4C">
            <w:pPr>
              <w:spacing w:after="0" w:line="240" w:lineRule="auto"/>
              <w:rPr>
                <w:rFonts w:ascii="Times New Roman" w:eastAsia="Times New Roman" w:hAnsi="Times New Roman" w:cs="Times New Roman"/>
                <w:color w:val="000000"/>
                <w:sz w:val="16"/>
                <w:szCs w:val="16"/>
                <w:lang w:eastAsia="tr-TR"/>
              </w:rPr>
            </w:pPr>
            <w:proofErr w:type="spellStart"/>
            <w:r w:rsidRPr="00983D4C">
              <w:rPr>
                <w:rFonts w:ascii="Times New Roman" w:eastAsia="Times New Roman" w:hAnsi="Times New Roman" w:cs="Times New Roman"/>
                <w:color w:val="000000"/>
                <w:sz w:val="16"/>
                <w:szCs w:val="16"/>
                <w:lang w:eastAsia="tr-TR"/>
              </w:rPr>
              <w:t>Körpeşler</w:t>
            </w:r>
            <w:proofErr w:type="spellEnd"/>
          </w:p>
        </w:tc>
        <w:tc>
          <w:tcPr>
            <w:tcW w:w="888" w:type="dxa"/>
            <w:tcBorders>
              <w:top w:val="nil"/>
              <w:left w:val="nil"/>
              <w:bottom w:val="single" w:sz="4" w:space="0" w:color="auto"/>
              <w:right w:val="single" w:sz="4" w:space="0" w:color="auto"/>
            </w:tcBorders>
            <w:shd w:val="clear" w:color="000000" w:fill="FFFFFF"/>
            <w:noWrap/>
            <w:vAlign w:val="center"/>
            <w:hideMark/>
          </w:tcPr>
          <w:p w14:paraId="6B5B338F" w14:textId="77777777" w:rsidR="00983D4C" w:rsidRPr="00983D4C" w:rsidRDefault="00983D4C" w:rsidP="00983D4C">
            <w:pPr>
              <w:spacing w:after="0" w:line="240" w:lineRule="auto"/>
              <w:jc w:val="center"/>
              <w:rPr>
                <w:rFonts w:ascii="Times New Roman" w:eastAsia="Times New Roman" w:hAnsi="Times New Roman" w:cs="Times New Roman"/>
                <w:color w:val="000000"/>
                <w:sz w:val="16"/>
                <w:szCs w:val="16"/>
                <w:lang w:eastAsia="tr-TR"/>
              </w:rPr>
            </w:pPr>
            <w:r w:rsidRPr="00983D4C">
              <w:rPr>
                <w:rFonts w:ascii="Times New Roman" w:eastAsia="Times New Roman" w:hAnsi="Times New Roman" w:cs="Times New Roman"/>
                <w:color w:val="000000"/>
                <w:sz w:val="16"/>
                <w:szCs w:val="16"/>
                <w:lang w:eastAsia="tr-TR"/>
              </w:rPr>
              <w:t>1482 / 5</w:t>
            </w:r>
          </w:p>
        </w:tc>
        <w:tc>
          <w:tcPr>
            <w:tcW w:w="1163" w:type="dxa"/>
            <w:tcBorders>
              <w:top w:val="nil"/>
              <w:left w:val="nil"/>
              <w:bottom w:val="single" w:sz="4" w:space="0" w:color="auto"/>
              <w:right w:val="single" w:sz="4" w:space="0" w:color="auto"/>
            </w:tcBorders>
            <w:shd w:val="clear" w:color="000000" w:fill="FFFFFF"/>
            <w:noWrap/>
            <w:vAlign w:val="center"/>
            <w:hideMark/>
          </w:tcPr>
          <w:p w14:paraId="24D5EFFC" w14:textId="77777777" w:rsidR="00983D4C" w:rsidRPr="00983D4C" w:rsidRDefault="00983D4C" w:rsidP="00983D4C">
            <w:pPr>
              <w:spacing w:after="0" w:line="240" w:lineRule="auto"/>
              <w:jc w:val="center"/>
              <w:rPr>
                <w:rFonts w:ascii="Times New Roman" w:eastAsia="Times New Roman" w:hAnsi="Times New Roman" w:cs="Times New Roman"/>
                <w:color w:val="000000"/>
                <w:sz w:val="16"/>
                <w:szCs w:val="16"/>
                <w:lang w:eastAsia="tr-TR"/>
              </w:rPr>
            </w:pPr>
            <w:r w:rsidRPr="00983D4C">
              <w:rPr>
                <w:rFonts w:ascii="Times New Roman" w:eastAsia="Times New Roman" w:hAnsi="Times New Roman" w:cs="Times New Roman"/>
                <w:color w:val="000000"/>
                <w:sz w:val="16"/>
                <w:szCs w:val="16"/>
                <w:lang w:eastAsia="tr-TR"/>
              </w:rPr>
              <w:t>5865/21092</w:t>
            </w:r>
          </w:p>
        </w:tc>
        <w:tc>
          <w:tcPr>
            <w:tcW w:w="559" w:type="dxa"/>
            <w:vMerge/>
            <w:tcBorders>
              <w:top w:val="nil"/>
              <w:left w:val="single" w:sz="4" w:space="0" w:color="auto"/>
              <w:bottom w:val="single" w:sz="8" w:space="0" w:color="000000"/>
              <w:right w:val="single" w:sz="4" w:space="0" w:color="auto"/>
            </w:tcBorders>
            <w:vAlign w:val="center"/>
            <w:hideMark/>
          </w:tcPr>
          <w:p w14:paraId="3E6453EA" w14:textId="77777777" w:rsidR="00983D4C" w:rsidRPr="00983D4C" w:rsidRDefault="00983D4C" w:rsidP="00983D4C">
            <w:pPr>
              <w:spacing w:after="0" w:line="240" w:lineRule="auto"/>
              <w:rPr>
                <w:rFonts w:ascii="Times New Roman" w:eastAsia="Times New Roman" w:hAnsi="Times New Roman" w:cs="Times New Roman"/>
                <w:color w:val="000000"/>
                <w:sz w:val="16"/>
                <w:szCs w:val="16"/>
                <w:lang w:eastAsia="tr-TR"/>
              </w:rPr>
            </w:pPr>
          </w:p>
        </w:tc>
        <w:tc>
          <w:tcPr>
            <w:tcW w:w="937" w:type="dxa"/>
            <w:tcBorders>
              <w:top w:val="nil"/>
              <w:left w:val="nil"/>
              <w:bottom w:val="single" w:sz="4" w:space="0" w:color="auto"/>
              <w:right w:val="single" w:sz="4" w:space="0" w:color="auto"/>
            </w:tcBorders>
            <w:shd w:val="clear" w:color="000000" w:fill="FFFFFF"/>
            <w:vAlign w:val="center"/>
            <w:hideMark/>
          </w:tcPr>
          <w:p w14:paraId="29F408C8" w14:textId="77777777" w:rsidR="00983D4C" w:rsidRPr="00983D4C" w:rsidRDefault="00983D4C" w:rsidP="00983D4C">
            <w:pPr>
              <w:spacing w:after="0" w:line="240" w:lineRule="auto"/>
              <w:jc w:val="center"/>
              <w:rPr>
                <w:rFonts w:ascii="Times New Roman" w:eastAsia="Times New Roman" w:hAnsi="Times New Roman" w:cs="Times New Roman"/>
                <w:color w:val="000000"/>
                <w:sz w:val="16"/>
                <w:szCs w:val="16"/>
                <w:lang w:eastAsia="tr-TR"/>
              </w:rPr>
            </w:pPr>
            <w:r w:rsidRPr="00983D4C">
              <w:rPr>
                <w:rFonts w:ascii="Times New Roman" w:eastAsia="Times New Roman" w:hAnsi="Times New Roman" w:cs="Times New Roman"/>
                <w:color w:val="000000"/>
                <w:sz w:val="16"/>
                <w:szCs w:val="16"/>
                <w:lang w:eastAsia="tr-TR"/>
              </w:rPr>
              <w:t>175.95</w:t>
            </w:r>
          </w:p>
        </w:tc>
        <w:tc>
          <w:tcPr>
            <w:tcW w:w="1022" w:type="dxa"/>
            <w:tcBorders>
              <w:top w:val="nil"/>
              <w:left w:val="nil"/>
              <w:bottom w:val="single" w:sz="4" w:space="0" w:color="auto"/>
              <w:right w:val="single" w:sz="4" w:space="0" w:color="auto"/>
            </w:tcBorders>
            <w:shd w:val="clear" w:color="auto" w:fill="auto"/>
            <w:noWrap/>
            <w:vAlign w:val="bottom"/>
            <w:hideMark/>
          </w:tcPr>
          <w:p w14:paraId="1201B328" w14:textId="77777777" w:rsidR="00983D4C" w:rsidRPr="00983D4C" w:rsidRDefault="00983D4C" w:rsidP="00983D4C">
            <w:pPr>
              <w:spacing w:after="0" w:line="240" w:lineRule="auto"/>
              <w:rPr>
                <w:rFonts w:ascii="Times New Roman" w:eastAsia="Times New Roman" w:hAnsi="Times New Roman" w:cs="Times New Roman"/>
                <w:color w:val="000000"/>
                <w:sz w:val="16"/>
                <w:szCs w:val="16"/>
                <w:lang w:eastAsia="tr-TR"/>
              </w:rPr>
            </w:pPr>
            <w:r w:rsidRPr="00983D4C">
              <w:rPr>
                <w:rFonts w:ascii="Times New Roman" w:eastAsia="Times New Roman" w:hAnsi="Times New Roman" w:cs="Times New Roman"/>
                <w:color w:val="000000"/>
                <w:sz w:val="16"/>
                <w:szCs w:val="16"/>
                <w:lang w:eastAsia="tr-TR"/>
              </w:rPr>
              <w:t>1,055,700.00</w:t>
            </w:r>
          </w:p>
        </w:tc>
        <w:tc>
          <w:tcPr>
            <w:tcW w:w="929" w:type="dxa"/>
            <w:tcBorders>
              <w:top w:val="nil"/>
              <w:left w:val="nil"/>
              <w:bottom w:val="single" w:sz="4" w:space="0" w:color="auto"/>
              <w:right w:val="single" w:sz="4" w:space="0" w:color="auto"/>
            </w:tcBorders>
            <w:shd w:val="clear" w:color="000000" w:fill="FFFFFF"/>
            <w:noWrap/>
            <w:vAlign w:val="center"/>
            <w:hideMark/>
          </w:tcPr>
          <w:p w14:paraId="6642B87B" w14:textId="77777777" w:rsidR="00983D4C" w:rsidRPr="00983D4C" w:rsidRDefault="00983D4C" w:rsidP="00983D4C">
            <w:pPr>
              <w:spacing w:after="0" w:line="240" w:lineRule="auto"/>
              <w:jc w:val="right"/>
              <w:rPr>
                <w:rFonts w:ascii="Times New Roman" w:eastAsia="Times New Roman" w:hAnsi="Times New Roman" w:cs="Times New Roman"/>
                <w:color w:val="000000"/>
                <w:sz w:val="16"/>
                <w:szCs w:val="16"/>
                <w:lang w:eastAsia="tr-TR"/>
              </w:rPr>
            </w:pPr>
            <w:r w:rsidRPr="00983D4C">
              <w:rPr>
                <w:rFonts w:ascii="Times New Roman" w:eastAsia="Times New Roman" w:hAnsi="Times New Roman" w:cs="Times New Roman"/>
                <w:color w:val="000000"/>
                <w:sz w:val="16"/>
                <w:szCs w:val="16"/>
                <w:lang w:eastAsia="tr-TR"/>
              </w:rPr>
              <w:t>31,671.00</w:t>
            </w:r>
          </w:p>
        </w:tc>
        <w:tc>
          <w:tcPr>
            <w:tcW w:w="919" w:type="dxa"/>
            <w:tcBorders>
              <w:top w:val="nil"/>
              <w:left w:val="nil"/>
              <w:bottom w:val="single" w:sz="4" w:space="0" w:color="auto"/>
              <w:right w:val="single" w:sz="4" w:space="0" w:color="auto"/>
            </w:tcBorders>
            <w:shd w:val="clear" w:color="000000" w:fill="FFFFFF"/>
            <w:noWrap/>
            <w:vAlign w:val="center"/>
            <w:hideMark/>
          </w:tcPr>
          <w:p w14:paraId="28AC344E" w14:textId="77777777" w:rsidR="00983D4C" w:rsidRPr="00983D4C" w:rsidRDefault="00983D4C" w:rsidP="00983D4C">
            <w:pPr>
              <w:spacing w:after="0" w:line="240" w:lineRule="auto"/>
              <w:jc w:val="center"/>
              <w:rPr>
                <w:rFonts w:ascii="Times New Roman" w:eastAsia="Times New Roman" w:hAnsi="Times New Roman" w:cs="Times New Roman"/>
                <w:color w:val="000000"/>
                <w:sz w:val="16"/>
                <w:szCs w:val="16"/>
                <w:lang w:eastAsia="tr-TR"/>
              </w:rPr>
            </w:pPr>
            <w:r w:rsidRPr="00983D4C">
              <w:rPr>
                <w:rFonts w:ascii="Times New Roman" w:eastAsia="Times New Roman" w:hAnsi="Times New Roman" w:cs="Times New Roman"/>
                <w:color w:val="000000"/>
                <w:sz w:val="16"/>
                <w:szCs w:val="16"/>
                <w:lang w:eastAsia="tr-TR"/>
              </w:rPr>
              <w:t>7.08.2025</w:t>
            </w:r>
          </w:p>
        </w:tc>
        <w:tc>
          <w:tcPr>
            <w:tcW w:w="990" w:type="dxa"/>
            <w:tcBorders>
              <w:top w:val="nil"/>
              <w:left w:val="nil"/>
              <w:bottom w:val="single" w:sz="4" w:space="0" w:color="auto"/>
              <w:right w:val="single" w:sz="8" w:space="0" w:color="auto"/>
            </w:tcBorders>
            <w:shd w:val="clear" w:color="000000" w:fill="FFFFFF"/>
            <w:noWrap/>
            <w:vAlign w:val="center"/>
            <w:hideMark/>
          </w:tcPr>
          <w:p w14:paraId="715F6435" w14:textId="77777777" w:rsidR="00983D4C" w:rsidRPr="00983D4C" w:rsidRDefault="00983D4C" w:rsidP="00983D4C">
            <w:pPr>
              <w:spacing w:after="0" w:line="240" w:lineRule="auto"/>
              <w:jc w:val="center"/>
              <w:rPr>
                <w:rFonts w:ascii="Times New Roman" w:eastAsia="Times New Roman" w:hAnsi="Times New Roman" w:cs="Times New Roman"/>
                <w:color w:val="000000"/>
                <w:sz w:val="16"/>
                <w:szCs w:val="16"/>
                <w:lang w:eastAsia="tr-TR"/>
              </w:rPr>
            </w:pPr>
            <w:r w:rsidRPr="00983D4C">
              <w:rPr>
                <w:rFonts w:ascii="Times New Roman" w:eastAsia="Times New Roman" w:hAnsi="Times New Roman" w:cs="Times New Roman"/>
                <w:color w:val="000000"/>
                <w:sz w:val="16"/>
                <w:szCs w:val="16"/>
                <w:lang w:eastAsia="tr-TR"/>
              </w:rPr>
              <w:t>14:00</w:t>
            </w:r>
          </w:p>
        </w:tc>
      </w:tr>
      <w:tr w:rsidR="00983D4C" w:rsidRPr="00983D4C" w14:paraId="2FB59ADA" w14:textId="77777777" w:rsidTr="00983D4C">
        <w:trPr>
          <w:trHeight w:val="305"/>
        </w:trPr>
        <w:tc>
          <w:tcPr>
            <w:tcW w:w="594" w:type="dxa"/>
            <w:vMerge/>
            <w:tcBorders>
              <w:top w:val="nil"/>
              <w:left w:val="single" w:sz="4" w:space="0" w:color="auto"/>
              <w:bottom w:val="single" w:sz="4" w:space="0" w:color="auto"/>
              <w:right w:val="single" w:sz="4" w:space="0" w:color="auto"/>
            </w:tcBorders>
            <w:vAlign w:val="center"/>
            <w:hideMark/>
          </w:tcPr>
          <w:p w14:paraId="181743D3" w14:textId="77777777" w:rsidR="00983D4C" w:rsidRPr="00983D4C" w:rsidRDefault="00983D4C" w:rsidP="00983D4C">
            <w:pPr>
              <w:spacing w:after="0" w:line="240" w:lineRule="auto"/>
              <w:rPr>
                <w:rFonts w:ascii="Times New Roman" w:eastAsia="Times New Roman" w:hAnsi="Times New Roman" w:cs="Times New Roman"/>
                <w:color w:val="000000"/>
                <w:sz w:val="16"/>
                <w:szCs w:val="16"/>
                <w:lang w:eastAsia="tr-TR"/>
              </w:rPr>
            </w:pPr>
          </w:p>
        </w:tc>
        <w:tc>
          <w:tcPr>
            <w:tcW w:w="638" w:type="dxa"/>
            <w:vMerge/>
            <w:tcBorders>
              <w:top w:val="nil"/>
              <w:left w:val="single" w:sz="4" w:space="0" w:color="auto"/>
              <w:bottom w:val="single" w:sz="4" w:space="0" w:color="auto"/>
              <w:right w:val="nil"/>
            </w:tcBorders>
            <w:vAlign w:val="center"/>
            <w:hideMark/>
          </w:tcPr>
          <w:p w14:paraId="4F91BF75" w14:textId="77777777" w:rsidR="00983D4C" w:rsidRPr="00983D4C" w:rsidRDefault="00983D4C" w:rsidP="00983D4C">
            <w:pPr>
              <w:spacing w:after="0" w:line="240" w:lineRule="auto"/>
              <w:rPr>
                <w:rFonts w:ascii="Times New Roman" w:eastAsia="Times New Roman" w:hAnsi="Times New Roman" w:cs="Times New Roman"/>
                <w:color w:val="000000"/>
                <w:sz w:val="16"/>
                <w:szCs w:val="16"/>
                <w:lang w:eastAsia="tr-TR"/>
              </w:rPr>
            </w:pPr>
          </w:p>
        </w:tc>
        <w:tc>
          <w:tcPr>
            <w:tcW w:w="1154" w:type="dxa"/>
            <w:tcBorders>
              <w:top w:val="nil"/>
              <w:left w:val="single" w:sz="8" w:space="0" w:color="auto"/>
              <w:bottom w:val="single" w:sz="4" w:space="0" w:color="auto"/>
              <w:right w:val="single" w:sz="4" w:space="0" w:color="auto"/>
            </w:tcBorders>
            <w:shd w:val="clear" w:color="000000" w:fill="FFFFFF"/>
            <w:noWrap/>
            <w:vAlign w:val="center"/>
            <w:hideMark/>
          </w:tcPr>
          <w:p w14:paraId="256AC21F" w14:textId="77777777" w:rsidR="00983D4C" w:rsidRPr="00983D4C" w:rsidRDefault="00983D4C" w:rsidP="00983D4C">
            <w:pPr>
              <w:spacing w:after="0" w:line="240" w:lineRule="auto"/>
              <w:rPr>
                <w:rFonts w:ascii="Times New Roman" w:eastAsia="Times New Roman" w:hAnsi="Times New Roman" w:cs="Times New Roman"/>
                <w:color w:val="000000"/>
                <w:sz w:val="16"/>
                <w:szCs w:val="16"/>
                <w:lang w:eastAsia="tr-TR"/>
              </w:rPr>
            </w:pPr>
            <w:proofErr w:type="spellStart"/>
            <w:r w:rsidRPr="00983D4C">
              <w:rPr>
                <w:rFonts w:ascii="Times New Roman" w:eastAsia="Times New Roman" w:hAnsi="Times New Roman" w:cs="Times New Roman"/>
                <w:color w:val="000000"/>
                <w:sz w:val="16"/>
                <w:szCs w:val="16"/>
                <w:lang w:eastAsia="tr-TR"/>
              </w:rPr>
              <w:t>Yukarıyahyalar</w:t>
            </w:r>
            <w:proofErr w:type="spellEnd"/>
          </w:p>
        </w:tc>
        <w:tc>
          <w:tcPr>
            <w:tcW w:w="888" w:type="dxa"/>
            <w:tcBorders>
              <w:top w:val="nil"/>
              <w:left w:val="nil"/>
              <w:bottom w:val="single" w:sz="4" w:space="0" w:color="auto"/>
              <w:right w:val="single" w:sz="4" w:space="0" w:color="auto"/>
            </w:tcBorders>
            <w:shd w:val="clear" w:color="000000" w:fill="FFFFFF"/>
            <w:noWrap/>
            <w:vAlign w:val="center"/>
            <w:hideMark/>
          </w:tcPr>
          <w:p w14:paraId="0BA5F835" w14:textId="77777777" w:rsidR="00983D4C" w:rsidRPr="00983D4C" w:rsidRDefault="00983D4C" w:rsidP="00983D4C">
            <w:pPr>
              <w:spacing w:after="0" w:line="240" w:lineRule="auto"/>
              <w:jc w:val="center"/>
              <w:rPr>
                <w:rFonts w:ascii="Times New Roman" w:eastAsia="Times New Roman" w:hAnsi="Times New Roman" w:cs="Times New Roman"/>
                <w:color w:val="000000"/>
                <w:sz w:val="16"/>
                <w:szCs w:val="16"/>
                <w:lang w:eastAsia="tr-TR"/>
              </w:rPr>
            </w:pPr>
            <w:r w:rsidRPr="00983D4C">
              <w:rPr>
                <w:rFonts w:ascii="Times New Roman" w:eastAsia="Times New Roman" w:hAnsi="Times New Roman" w:cs="Times New Roman"/>
                <w:color w:val="000000"/>
                <w:sz w:val="16"/>
                <w:szCs w:val="16"/>
                <w:lang w:eastAsia="tr-TR"/>
              </w:rPr>
              <w:t>3368 / 5</w:t>
            </w:r>
          </w:p>
        </w:tc>
        <w:tc>
          <w:tcPr>
            <w:tcW w:w="1163" w:type="dxa"/>
            <w:tcBorders>
              <w:top w:val="nil"/>
              <w:left w:val="nil"/>
              <w:bottom w:val="single" w:sz="4" w:space="0" w:color="auto"/>
              <w:right w:val="single" w:sz="4" w:space="0" w:color="auto"/>
            </w:tcBorders>
            <w:shd w:val="clear" w:color="000000" w:fill="FFFFFF"/>
            <w:noWrap/>
            <w:vAlign w:val="center"/>
            <w:hideMark/>
          </w:tcPr>
          <w:p w14:paraId="792FADAA" w14:textId="77777777" w:rsidR="00983D4C" w:rsidRPr="00983D4C" w:rsidRDefault="00983D4C" w:rsidP="00983D4C">
            <w:pPr>
              <w:spacing w:after="0" w:line="240" w:lineRule="auto"/>
              <w:jc w:val="center"/>
              <w:rPr>
                <w:rFonts w:ascii="Times New Roman" w:eastAsia="Times New Roman" w:hAnsi="Times New Roman" w:cs="Times New Roman"/>
                <w:color w:val="000000"/>
                <w:sz w:val="16"/>
                <w:szCs w:val="16"/>
                <w:lang w:eastAsia="tr-TR"/>
              </w:rPr>
            </w:pPr>
            <w:r w:rsidRPr="00983D4C">
              <w:rPr>
                <w:rFonts w:ascii="Times New Roman" w:eastAsia="Times New Roman" w:hAnsi="Times New Roman" w:cs="Times New Roman"/>
                <w:color w:val="000000"/>
                <w:sz w:val="16"/>
                <w:szCs w:val="16"/>
                <w:lang w:eastAsia="tr-TR"/>
              </w:rPr>
              <w:t>1</w:t>
            </w:r>
          </w:p>
        </w:tc>
        <w:tc>
          <w:tcPr>
            <w:tcW w:w="559" w:type="dxa"/>
            <w:vMerge/>
            <w:tcBorders>
              <w:top w:val="nil"/>
              <w:left w:val="single" w:sz="4" w:space="0" w:color="auto"/>
              <w:bottom w:val="single" w:sz="8" w:space="0" w:color="000000"/>
              <w:right w:val="single" w:sz="4" w:space="0" w:color="auto"/>
            </w:tcBorders>
            <w:vAlign w:val="center"/>
            <w:hideMark/>
          </w:tcPr>
          <w:p w14:paraId="35265D9A" w14:textId="77777777" w:rsidR="00983D4C" w:rsidRPr="00983D4C" w:rsidRDefault="00983D4C" w:rsidP="00983D4C">
            <w:pPr>
              <w:spacing w:after="0" w:line="240" w:lineRule="auto"/>
              <w:rPr>
                <w:rFonts w:ascii="Times New Roman" w:eastAsia="Times New Roman" w:hAnsi="Times New Roman" w:cs="Times New Roman"/>
                <w:color w:val="000000"/>
                <w:sz w:val="16"/>
                <w:szCs w:val="16"/>
                <w:lang w:eastAsia="tr-TR"/>
              </w:rPr>
            </w:pPr>
          </w:p>
        </w:tc>
        <w:tc>
          <w:tcPr>
            <w:tcW w:w="937" w:type="dxa"/>
            <w:tcBorders>
              <w:top w:val="nil"/>
              <w:left w:val="nil"/>
              <w:bottom w:val="single" w:sz="4" w:space="0" w:color="auto"/>
              <w:right w:val="single" w:sz="4" w:space="0" w:color="auto"/>
            </w:tcBorders>
            <w:shd w:val="clear" w:color="000000" w:fill="FFFFFF"/>
            <w:vAlign w:val="center"/>
            <w:hideMark/>
          </w:tcPr>
          <w:p w14:paraId="1BE1A6C1" w14:textId="77777777" w:rsidR="00983D4C" w:rsidRPr="00983D4C" w:rsidRDefault="00983D4C" w:rsidP="00983D4C">
            <w:pPr>
              <w:spacing w:after="0" w:line="240" w:lineRule="auto"/>
              <w:jc w:val="center"/>
              <w:rPr>
                <w:rFonts w:ascii="Times New Roman" w:eastAsia="Times New Roman" w:hAnsi="Times New Roman" w:cs="Times New Roman"/>
                <w:color w:val="000000"/>
                <w:sz w:val="16"/>
                <w:szCs w:val="16"/>
                <w:lang w:eastAsia="tr-TR"/>
              </w:rPr>
            </w:pPr>
            <w:r w:rsidRPr="00983D4C">
              <w:rPr>
                <w:rFonts w:ascii="Times New Roman" w:eastAsia="Times New Roman" w:hAnsi="Times New Roman" w:cs="Times New Roman"/>
                <w:color w:val="000000"/>
                <w:sz w:val="16"/>
                <w:szCs w:val="16"/>
                <w:lang w:eastAsia="tr-TR"/>
              </w:rPr>
              <w:t>332.23</w:t>
            </w:r>
          </w:p>
        </w:tc>
        <w:tc>
          <w:tcPr>
            <w:tcW w:w="1022" w:type="dxa"/>
            <w:tcBorders>
              <w:top w:val="nil"/>
              <w:left w:val="nil"/>
              <w:bottom w:val="single" w:sz="4" w:space="0" w:color="auto"/>
              <w:right w:val="single" w:sz="4" w:space="0" w:color="auto"/>
            </w:tcBorders>
            <w:shd w:val="clear" w:color="auto" w:fill="auto"/>
            <w:noWrap/>
            <w:vAlign w:val="bottom"/>
            <w:hideMark/>
          </w:tcPr>
          <w:p w14:paraId="3AC6EA5E" w14:textId="77777777" w:rsidR="00983D4C" w:rsidRPr="00983D4C" w:rsidRDefault="00983D4C" w:rsidP="00983D4C">
            <w:pPr>
              <w:spacing w:after="0" w:line="240" w:lineRule="auto"/>
              <w:rPr>
                <w:rFonts w:ascii="Times New Roman" w:eastAsia="Times New Roman" w:hAnsi="Times New Roman" w:cs="Times New Roman"/>
                <w:color w:val="000000"/>
                <w:sz w:val="16"/>
                <w:szCs w:val="16"/>
                <w:lang w:eastAsia="tr-TR"/>
              </w:rPr>
            </w:pPr>
            <w:r w:rsidRPr="00983D4C">
              <w:rPr>
                <w:rFonts w:ascii="Times New Roman" w:eastAsia="Times New Roman" w:hAnsi="Times New Roman" w:cs="Times New Roman"/>
                <w:color w:val="000000"/>
                <w:sz w:val="16"/>
                <w:szCs w:val="16"/>
                <w:lang w:eastAsia="tr-TR"/>
              </w:rPr>
              <w:t>1,661,150.00</w:t>
            </w:r>
          </w:p>
        </w:tc>
        <w:tc>
          <w:tcPr>
            <w:tcW w:w="929" w:type="dxa"/>
            <w:tcBorders>
              <w:top w:val="nil"/>
              <w:left w:val="nil"/>
              <w:bottom w:val="single" w:sz="4" w:space="0" w:color="auto"/>
              <w:right w:val="single" w:sz="4" w:space="0" w:color="auto"/>
            </w:tcBorders>
            <w:shd w:val="clear" w:color="000000" w:fill="FFFFFF"/>
            <w:noWrap/>
            <w:vAlign w:val="center"/>
            <w:hideMark/>
          </w:tcPr>
          <w:p w14:paraId="7C19F116" w14:textId="77777777" w:rsidR="00983D4C" w:rsidRPr="00983D4C" w:rsidRDefault="00983D4C" w:rsidP="00983D4C">
            <w:pPr>
              <w:spacing w:after="0" w:line="240" w:lineRule="auto"/>
              <w:jc w:val="right"/>
              <w:rPr>
                <w:rFonts w:ascii="Times New Roman" w:eastAsia="Times New Roman" w:hAnsi="Times New Roman" w:cs="Times New Roman"/>
                <w:color w:val="000000"/>
                <w:sz w:val="16"/>
                <w:szCs w:val="16"/>
                <w:lang w:eastAsia="tr-TR"/>
              </w:rPr>
            </w:pPr>
            <w:r w:rsidRPr="00983D4C">
              <w:rPr>
                <w:rFonts w:ascii="Times New Roman" w:eastAsia="Times New Roman" w:hAnsi="Times New Roman" w:cs="Times New Roman"/>
                <w:color w:val="000000"/>
                <w:sz w:val="16"/>
                <w:szCs w:val="16"/>
                <w:lang w:eastAsia="tr-TR"/>
              </w:rPr>
              <w:t>49,834.50</w:t>
            </w:r>
          </w:p>
        </w:tc>
        <w:tc>
          <w:tcPr>
            <w:tcW w:w="919" w:type="dxa"/>
            <w:tcBorders>
              <w:top w:val="nil"/>
              <w:left w:val="nil"/>
              <w:bottom w:val="single" w:sz="4" w:space="0" w:color="auto"/>
              <w:right w:val="single" w:sz="4" w:space="0" w:color="auto"/>
            </w:tcBorders>
            <w:shd w:val="clear" w:color="000000" w:fill="FFFFFF"/>
            <w:noWrap/>
            <w:vAlign w:val="center"/>
            <w:hideMark/>
          </w:tcPr>
          <w:p w14:paraId="0A42CA23" w14:textId="77777777" w:rsidR="00983D4C" w:rsidRPr="00983D4C" w:rsidRDefault="00983D4C" w:rsidP="00983D4C">
            <w:pPr>
              <w:spacing w:after="0" w:line="240" w:lineRule="auto"/>
              <w:jc w:val="center"/>
              <w:rPr>
                <w:rFonts w:ascii="Times New Roman" w:eastAsia="Times New Roman" w:hAnsi="Times New Roman" w:cs="Times New Roman"/>
                <w:color w:val="000000"/>
                <w:sz w:val="16"/>
                <w:szCs w:val="16"/>
                <w:lang w:eastAsia="tr-TR"/>
              </w:rPr>
            </w:pPr>
            <w:r w:rsidRPr="00983D4C">
              <w:rPr>
                <w:rFonts w:ascii="Times New Roman" w:eastAsia="Times New Roman" w:hAnsi="Times New Roman" w:cs="Times New Roman"/>
                <w:color w:val="000000"/>
                <w:sz w:val="16"/>
                <w:szCs w:val="16"/>
                <w:lang w:eastAsia="tr-TR"/>
              </w:rPr>
              <w:t>7.08.2025</w:t>
            </w:r>
          </w:p>
        </w:tc>
        <w:tc>
          <w:tcPr>
            <w:tcW w:w="990" w:type="dxa"/>
            <w:tcBorders>
              <w:top w:val="nil"/>
              <w:left w:val="nil"/>
              <w:bottom w:val="single" w:sz="4" w:space="0" w:color="auto"/>
              <w:right w:val="single" w:sz="8" w:space="0" w:color="auto"/>
            </w:tcBorders>
            <w:shd w:val="clear" w:color="000000" w:fill="FFFFFF"/>
            <w:noWrap/>
            <w:vAlign w:val="center"/>
            <w:hideMark/>
          </w:tcPr>
          <w:p w14:paraId="3F515EFB" w14:textId="77777777" w:rsidR="00983D4C" w:rsidRPr="00983D4C" w:rsidRDefault="00983D4C" w:rsidP="00983D4C">
            <w:pPr>
              <w:spacing w:after="0" w:line="240" w:lineRule="auto"/>
              <w:jc w:val="center"/>
              <w:rPr>
                <w:rFonts w:ascii="Times New Roman" w:eastAsia="Times New Roman" w:hAnsi="Times New Roman" w:cs="Times New Roman"/>
                <w:color w:val="000000"/>
                <w:sz w:val="16"/>
                <w:szCs w:val="16"/>
                <w:lang w:eastAsia="tr-TR"/>
              </w:rPr>
            </w:pPr>
            <w:r w:rsidRPr="00983D4C">
              <w:rPr>
                <w:rFonts w:ascii="Times New Roman" w:eastAsia="Times New Roman" w:hAnsi="Times New Roman" w:cs="Times New Roman"/>
                <w:color w:val="000000"/>
                <w:sz w:val="16"/>
                <w:szCs w:val="16"/>
                <w:lang w:eastAsia="tr-TR"/>
              </w:rPr>
              <w:t>14:20</w:t>
            </w:r>
          </w:p>
        </w:tc>
      </w:tr>
      <w:tr w:rsidR="00983D4C" w:rsidRPr="00983D4C" w14:paraId="647F7543" w14:textId="77777777" w:rsidTr="00983D4C">
        <w:trPr>
          <w:trHeight w:val="305"/>
        </w:trPr>
        <w:tc>
          <w:tcPr>
            <w:tcW w:w="594" w:type="dxa"/>
            <w:vMerge/>
            <w:tcBorders>
              <w:top w:val="nil"/>
              <w:left w:val="single" w:sz="4" w:space="0" w:color="auto"/>
              <w:bottom w:val="single" w:sz="4" w:space="0" w:color="auto"/>
              <w:right w:val="single" w:sz="4" w:space="0" w:color="auto"/>
            </w:tcBorders>
            <w:vAlign w:val="center"/>
            <w:hideMark/>
          </w:tcPr>
          <w:p w14:paraId="6502649A" w14:textId="77777777" w:rsidR="00983D4C" w:rsidRPr="00983D4C" w:rsidRDefault="00983D4C" w:rsidP="00983D4C">
            <w:pPr>
              <w:spacing w:after="0" w:line="240" w:lineRule="auto"/>
              <w:rPr>
                <w:rFonts w:ascii="Times New Roman" w:eastAsia="Times New Roman" w:hAnsi="Times New Roman" w:cs="Times New Roman"/>
                <w:color w:val="000000"/>
                <w:sz w:val="16"/>
                <w:szCs w:val="16"/>
                <w:lang w:eastAsia="tr-TR"/>
              </w:rPr>
            </w:pPr>
          </w:p>
        </w:tc>
        <w:tc>
          <w:tcPr>
            <w:tcW w:w="638" w:type="dxa"/>
            <w:vMerge/>
            <w:tcBorders>
              <w:top w:val="nil"/>
              <w:left w:val="single" w:sz="4" w:space="0" w:color="auto"/>
              <w:bottom w:val="single" w:sz="4" w:space="0" w:color="auto"/>
              <w:right w:val="nil"/>
            </w:tcBorders>
            <w:vAlign w:val="center"/>
            <w:hideMark/>
          </w:tcPr>
          <w:p w14:paraId="27DA45C2" w14:textId="77777777" w:rsidR="00983D4C" w:rsidRPr="00983D4C" w:rsidRDefault="00983D4C" w:rsidP="00983D4C">
            <w:pPr>
              <w:spacing w:after="0" w:line="240" w:lineRule="auto"/>
              <w:rPr>
                <w:rFonts w:ascii="Times New Roman" w:eastAsia="Times New Roman" w:hAnsi="Times New Roman" w:cs="Times New Roman"/>
                <w:color w:val="000000"/>
                <w:sz w:val="16"/>
                <w:szCs w:val="16"/>
                <w:lang w:eastAsia="tr-TR"/>
              </w:rPr>
            </w:pPr>
          </w:p>
        </w:tc>
        <w:tc>
          <w:tcPr>
            <w:tcW w:w="1154" w:type="dxa"/>
            <w:tcBorders>
              <w:top w:val="nil"/>
              <w:left w:val="single" w:sz="8" w:space="0" w:color="auto"/>
              <w:bottom w:val="single" w:sz="4" w:space="0" w:color="auto"/>
              <w:right w:val="single" w:sz="4" w:space="0" w:color="auto"/>
            </w:tcBorders>
            <w:shd w:val="clear" w:color="000000" w:fill="FFFFFF"/>
            <w:noWrap/>
            <w:vAlign w:val="center"/>
            <w:hideMark/>
          </w:tcPr>
          <w:p w14:paraId="7BB2E6D5" w14:textId="77777777" w:rsidR="00983D4C" w:rsidRPr="00983D4C" w:rsidRDefault="00983D4C" w:rsidP="00983D4C">
            <w:pPr>
              <w:spacing w:after="0" w:line="240" w:lineRule="auto"/>
              <w:rPr>
                <w:rFonts w:ascii="Times New Roman" w:eastAsia="Times New Roman" w:hAnsi="Times New Roman" w:cs="Times New Roman"/>
                <w:color w:val="000000"/>
                <w:sz w:val="16"/>
                <w:szCs w:val="16"/>
                <w:lang w:eastAsia="tr-TR"/>
              </w:rPr>
            </w:pPr>
            <w:proofErr w:type="spellStart"/>
            <w:r w:rsidRPr="00983D4C">
              <w:rPr>
                <w:rFonts w:ascii="Times New Roman" w:eastAsia="Times New Roman" w:hAnsi="Times New Roman" w:cs="Times New Roman"/>
                <w:color w:val="000000"/>
                <w:sz w:val="16"/>
                <w:szCs w:val="16"/>
                <w:lang w:eastAsia="tr-TR"/>
              </w:rPr>
              <w:t>Çamköy</w:t>
            </w:r>
            <w:proofErr w:type="spellEnd"/>
          </w:p>
        </w:tc>
        <w:tc>
          <w:tcPr>
            <w:tcW w:w="888" w:type="dxa"/>
            <w:tcBorders>
              <w:top w:val="nil"/>
              <w:left w:val="nil"/>
              <w:bottom w:val="single" w:sz="4" w:space="0" w:color="auto"/>
              <w:right w:val="single" w:sz="4" w:space="0" w:color="auto"/>
            </w:tcBorders>
            <w:shd w:val="clear" w:color="000000" w:fill="FFFFFF"/>
            <w:noWrap/>
            <w:vAlign w:val="center"/>
            <w:hideMark/>
          </w:tcPr>
          <w:p w14:paraId="194E84E6" w14:textId="77777777" w:rsidR="00983D4C" w:rsidRPr="00983D4C" w:rsidRDefault="00983D4C" w:rsidP="00983D4C">
            <w:pPr>
              <w:spacing w:after="0" w:line="240" w:lineRule="auto"/>
              <w:jc w:val="center"/>
              <w:rPr>
                <w:rFonts w:ascii="Times New Roman" w:eastAsia="Times New Roman" w:hAnsi="Times New Roman" w:cs="Times New Roman"/>
                <w:color w:val="000000"/>
                <w:sz w:val="16"/>
                <w:szCs w:val="16"/>
                <w:lang w:eastAsia="tr-TR"/>
              </w:rPr>
            </w:pPr>
            <w:r w:rsidRPr="00983D4C">
              <w:rPr>
                <w:rFonts w:ascii="Times New Roman" w:eastAsia="Times New Roman" w:hAnsi="Times New Roman" w:cs="Times New Roman"/>
                <w:color w:val="000000"/>
                <w:sz w:val="16"/>
                <w:szCs w:val="16"/>
                <w:lang w:eastAsia="tr-TR"/>
              </w:rPr>
              <w:t>2508 / 12</w:t>
            </w:r>
          </w:p>
        </w:tc>
        <w:tc>
          <w:tcPr>
            <w:tcW w:w="1163" w:type="dxa"/>
            <w:tcBorders>
              <w:top w:val="nil"/>
              <w:left w:val="nil"/>
              <w:bottom w:val="single" w:sz="4" w:space="0" w:color="auto"/>
              <w:right w:val="single" w:sz="4" w:space="0" w:color="auto"/>
            </w:tcBorders>
            <w:shd w:val="clear" w:color="000000" w:fill="FFFFFF"/>
            <w:noWrap/>
            <w:vAlign w:val="center"/>
            <w:hideMark/>
          </w:tcPr>
          <w:p w14:paraId="744D276B" w14:textId="77777777" w:rsidR="00983D4C" w:rsidRPr="00983D4C" w:rsidRDefault="00983D4C" w:rsidP="00983D4C">
            <w:pPr>
              <w:spacing w:after="0" w:line="240" w:lineRule="auto"/>
              <w:jc w:val="center"/>
              <w:rPr>
                <w:rFonts w:ascii="Times New Roman" w:eastAsia="Times New Roman" w:hAnsi="Times New Roman" w:cs="Times New Roman"/>
                <w:color w:val="000000"/>
                <w:sz w:val="16"/>
                <w:szCs w:val="16"/>
                <w:lang w:eastAsia="tr-TR"/>
              </w:rPr>
            </w:pPr>
            <w:r w:rsidRPr="00983D4C">
              <w:rPr>
                <w:rFonts w:ascii="Times New Roman" w:eastAsia="Times New Roman" w:hAnsi="Times New Roman" w:cs="Times New Roman"/>
                <w:color w:val="000000"/>
                <w:sz w:val="16"/>
                <w:szCs w:val="16"/>
                <w:lang w:eastAsia="tr-TR"/>
              </w:rPr>
              <w:t>1</w:t>
            </w:r>
          </w:p>
        </w:tc>
        <w:tc>
          <w:tcPr>
            <w:tcW w:w="559" w:type="dxa"/>
            <w:vMerge/>
            <w:tcBorders>
              <w:top w:val="nil"/>
              <w:left w:val="single" w:sz="4" w:space="0" w:color="auto"/>
              <w:bottom w:val="single" w:sz="8" w:space="0" w:color="000000"/>
              <w:right w:val="single" w:sz="4" w:space="0" w:color="auto"/>
            </w:tcBorders>
            <w:vAlign w:val="center"/>
            <w:hideMark/>
          </w:tcPr>
          <w:p w14:paraId="4EEE3918" w14:textId="77777777" w:rsidR="00983D4C" w:rsidRPr="00983D4C" w:rsidRDefault="00983D4C" w:rsidP="00983D4C">
            <w:pPr>
              <w:spacing w:after="0" w:line="240" w:lineRule="auto"/>
              <w:rPr>
                <w:rFonts w:ascii="Times New Roman" w:eastAsia="Times New Roman" w:hAnsi="Times New Roman" w:cs="Times New Roman"/>
                <w:color w:val="000000"/>
                <w:sz w:val="16"/>
                <w:szCs w:val="16"/>
                <w:lang w:eastAsia="tr-TR"/>
              </w:rPr>
            </w:pPr>
          </w:p>
        </w:tc>
        <w:tc>
          <w:tcPr>
            <w:tcW w:w="937" w:type="dxa"/>
            <w:tcBorders>
              <w:top w:val="nil"/>
              <w:left w:val="nil"/>
              <w:bottom w:val="single" w:sz="4" w:space="0" w:color="auto"/>
              <w:right w:val="single" w:sz="4" w:space="0" w:color="auto"/>
            </w:tcBorders>
            <w:shd w:val="clear" w:color="000000" w:fill="FFFFFF"/>
            <w:vAlign w:val="center"/>
            <w:hideMark/>
          </w:tcPr>
          <w:p w14:paraId="24112610" w14:textId="77777777" w:rsidR="00983D4C" w:rsidRPr="00983D4C" w:rsidRDefault="00983D4C" w:rsidP="00983D4C">
            <w:pPr>
              <w:spacing w:after="0" w:line="240" w:lineRule="auto"/>
              <w:jc w:val="center"/>
              <w:rPr>
                <w:rFonts w:ascii="Times New Roman" w:eastAsia="Times New Roman" w:hAnsi="Times New Roman" w:cs="Times New Roman"/>
                <w:color w:val="000000"/>
                <w:sz w:val="16"/>
                <w:szCs w:val="16"/>
                <w:lang w:eastAsia="tr-TR"/>
              </w:rPr>
            </w:pPr>
            <w:r w:rsidRPr="00983D4C">
              <w:rPr>
                <w:rFonts w:ascii="Times New Roman" w:eastAsia="Times New Roman" w:hAnsi="Times New Roman" w:cs="Times New Roman"/>
                <w:color w:val="000000"/>
                <w:sz w:val="16"/>
                <w:szCs w:val="16"/>
                <w:lang w:eastAsia="tr-TR"/>
              </w:rPr>
              <w:t>1,875.00</w:t>
            </w:r>
          </w:p>
        </w:tc>
        <w:tc>
          <w:tcPr>
            <w:tcW w:w="1022" w:type="dxa"/>
            <w:tcBorders>
              <w:top w:val="nil"/>
              <w:left w:val="nil"/>
              <w:bottom w:val="single" w:sz="4" w:space="0" w:color="auto"/>
              <w:right w:val="single" w:sz="4" w:space="0" w:color="auto"/>
            </w:tcBorders>
            <w:shd w:val="clear" w:color="auto" w:fill="auto"/>
            <w:noWrap/>
            <w:vAlign w:val="bottom"/>
            <w:hideMark/>
          </w:tcPr>
          <w:p w14:paraId="40EDED35" w14:textId="77777777" w:rsidR="00983D4C" w:rsidRPr="00983D4C" w:rsidRDefault="00983D4C" w:rsidP="00983D4C">
            <w:pPr>
              <w:spacing w:after="0" w:line="240" w:lineRule="auto"/>
              <w:rPr>
                <w:rFonts w:ascii="Times New Roman" w:eastAsia="Times New Roman" w:hAnsi="Times New Roman" w:cs="Times New Roman"/>
                <w:color w:val="000000"/>
                <w:sz w:val="16"/>
                <w:szCs w:val="16"/>
                <w:lang w:eastAsia="tr-TR"/>
              </w:rPr>
            </w:pPr>
            <w:r w:rsidRPr="00983D4C">
              <w:rPr>
                <w:rFonts w:ascii="Times New Roman" w:eastAsia="Times New Roman" w:hAnsi="Times New Roman" w:cs="Times New Roman"/>
                <w:color w:val="000000"/>
                <w:sz w:val="16"/>
                <w:szCs w:val="16"/>
                <w:lang w:eastAsia="tr-TR"/>
              </w:rPr>
              <w:t>7,500,000.00</w:t>
            </w:r>
          </w:p>
        </w:tc>
        <w:tc>
          <w:tcPr>
            <w:tcW w:w="929" w:type="dxa"/>
            <w:tcBorders>
              <w:top w:val="nil"/>
              <w:left w:val="nil"/>
              <w:bottom w:val="single" w:sz="4" w:space="0" w:color="auto"/>
              <w:right w:val="single" w:sz="4" w:space="0" w:color="auto"/>
            </w:tcBorders>
            <w:shd w:val="clear" w:color="000000" w:fill="FFFFFF"/>
            <w:noWrap/>
            <w:vAlign w:val="center"/>
            <w:hideMark/>
          </w:tcPr>
          <w:p w14:paraId="02B1E958" w14:textId="77777777" w:rsidR="00983D4C" w:rsidRPr="00983D4C" w:rsidRDefault="00983D4C" w:rsidP="00983D4C">
            <w:pPr>
              <w:spacing w:after="0" w:line="240" w:lineRule="auto"/>
              <w:jc w:val="right"/>
              <w:rPr>
                <w:rFonts w:ascii="Times New Roman" w:eastAsia="Times New Roman" w:hAnsi="Times New Roman" w:cs="Times New Roman"/>
                <w:color w:val="000000"/>
                <w:sz w:val="16"/>
                <w:szCs w:val="16"/>
                <w:lang w:eastAsia="tr-TR"/>
              </w:rPr>
            </w:pPr>
            <w:r w:rsidRPr="00983D4C">
              <w:rPr>
                <w:rFonts w:ascii="Times New Roman" w:eastAsia="Times New Roman" w:hAnsi="Times New Roman" w:cs="Times New Roman"/>
                <w:color w:val="000000"/>
                <w:sz w:val="16"/>
                <w:szCs w:val="16"/>
                <w:lang w:eastAsia="tr-TR"/>
              </w:rPr>
              <w:t>225,000.00</w:t>
            </w:r>
          </w:p>
        </w:tc>
        <w:tc>
          <w:tcPr>
            <w:tcW w:w="919" w:type="dxa"/>
            <w:tcBorders>
              <w:top w:val="nil"/>
              <w:left w:val="nil"/>
              <w:bottom w:val="single" w:sz="4" w:space="0" w:color="auto"/>
              <w:right w:val="single" w:sz="4" w:space="0" w:color="auto"/>
            </w:tcBorders>
            <w:shd w:val="clear" w:color="000000" w:fill="FFFFFF"/>
            <w:noWrap/>
            <w:vAlign w:val="center"/>
            <w:hideMark/>
          </w:tcPr>
          <w:p w14:paraId="7E517556" w14:textId="77777777" w:rsidR="00983D4C" w:rsidRPr="00983D4C" w:rsidRDefault="00983D4C" w:rsidP="00983D4C">
            <w:pPr>
              <w:spacing w:after="0" w:line="240" w:lineRule="auto"/>
              <w:jc w:val="center"/>
              <w:rPr>
                <w:rFonts w:ascii="Times New Roman" w:eastAsia="Times New Roman" w:hAnsi="Times New Roman" w:cs="Times New Roman"/>
                <w:color w:val="000000"/>
                <w:sz w:val="16"/>
                <w:szCs w:val="16"/>
                <w:lang w:eastAsia="tr-TR"/>
              </w:rPr>
            </w:pPr>
            <w:r w:rsidRPr="00983D4C">
              <w:rPr>
                <w:rFonts w:ascii="Times New Roman" w:eastAsia="Times New Roman" w:hAnsi="Times New Roman" w:cs="Times New Roman"/>
                <w:color w:val="000000"/>
                <w:sz w:val="16"/>
                <w:szCs w:val="16"/>
                <w:lang w:eastAsia="tr-TR"/>
              </w:rPr>
              <w:t>7.08.2025</w:t>
            </w:r>
          </w:p>
        </w:tc>
        <w:tc>
          <w:tcPr>
            <w:tcW w:w="990" w:type="dxa"/>
            <w:tcBorders>
              <w:top w:val="nil"/>
              <w:left w:val="nil"/>
              <w:bottom w:val="single" w:sz="4" w:space="0" w:color="auto"/>
              <w:right w:val="single" w:sz="8" w:space="0" w:color="auto"/>
            </w:tcBorders>
            <w:shd w:val="clear" w:color="000000" w:fill="FFFFFF"/>
            <w:noWrap/>
            <w:vAlign w:val="center"/>
            <w:hideMark/>
          </w:tcPr>
          <w:p w14:paraId="160F5012" w14:textId="77777777" w:rsidR="00983D4C" w:rsidRPr="00983D4C" w:rsidRDefault="00983D4C" w:rsidP="00983D4C">
            <w:pPr>
              <w:spacing w:after="0" w:line="240" w:lineRule="auto"/>
              <w:jc w:val="center"/>
              <w:rPr>
                <w:rFonts w:ascii="Times New Roman" w:eastAsia="Times New Roman" w:hAnsi="Times New Roman" w:cs="Times New Roman"/>
                <w:color w:val="000000"/>
                <w:sz w:val="16"/>
                <w:szCs w:val="16"/>
                <w:lang w:eastAsia="tr-TR"/>
              </w:rPr>
            </w:pPr>
            <w:r w:rsidRPr="00983D4C">
              <w:rPr>
                <w:rFonts w:ascii="Times New Roman" w:eastAsia="Times New Roman" w:hAnsi="Times New Roman" w:cs="Times New Roman"/>
                <w:color w:val="000000"/>
                <w:sz w:val="16"/>
                <w:szCs w:val="16"/>
                <w:lang w:eastAsia="tr-TR"/>
              </w:rPr>
              <w:t>14:40</w:t>
            </w:r>
          </w:p>
        </w:tc>
      </w:tr>
      <w:tr w:rsidR="00983D4C" w:rsidRPr="00983D4C" w14:paraId="02E62739" w14:textId="77777777" w:rsidTr="00983D4C">
        <w:trPr>
          <w:trHeight w:val="305"/>
        </w:trPr>
        <w:tc>
          <w:tcPr>
            <w:tcW w:w="594" w:type="dxa"/>
            <w:vMerge/>
            <w:tcBorders>
              <w:top w:val="nil"/>
              <w:left w:val="single" w:sz="4" w:space="0" w:color="auto"/>
              <w:bottom w:val="single" w:sz="4" w:space="0" w:color="auto"/>
              <w:right w:val="single" w:sz="4" w:space="0" w:color="auto"/>
            </w:tcBorders>
            <w:vAlign w:val="center"/>
            <w:hideMark/>
          </w:tcPr>
          <w:p w14:paraId="08C28A6C" w14:textId="77777777" w:rsidR="00983D4C" w:rsidRPr="00983D4C" w:rsidRDefault="00983D4C" w:rsidP="00983D4C">
            <w:pPr>
              <w:spacing w:after="0" w:line="240" w:lineRule="auto"/>
              <w:rPr>
                <w:rFonts w:ascii="Times New Roman" w:eastAsia="Times New Roman" w:hAnsi="Times New Roman" w:cs="Times New Roman"/>
                <w:color w:val="000000"/>
                <w:sz w:val="16"/>
                <w:szCs w:val="16"/>
                <w:lang w:eastAsia="tr-TR"/>
              </w:rPr>
            </w:pPr>
          </w:p>
        </w:tc>
        <w:tc>
          <w:tcPr>
            <w:tcW w:w="638" w:type="dxa"/>
            <w:vMerge/>
            <w:tcBorders>
              <w:top w:val="nil"/>
              <w:left w:val="single" w:sz="4" w:space="0" w:color="auto"/>
              <w:bottom w:val="single" w:sz="4" w:space="0" w:color="auto"/>
              <w:right w:val="nil"/>
            </w:tcBorders>
            <w:vAlign w:val="center"/>
            <w:hideMark/>
          </w:tcPr>
          <w:p w14:paraId="2A45071C" w14:textId="77777777" w:rsidR="00983D4C" w:rsidRPr="00983D4C" w:rsidRDefault="00983D4C" w:rsidP="00983D4C">
            <w:pPr>
              <w:spacing w:after="0" w:line="240" w:lineRule="auto"/>
              <w:rPr>
                <w:rFonts w:ascii="Times New Roman" w:eastAsia="Times New Roman" w:hAnsi="Times New Roman" w:cs="Times New Roman"/>
                <w:color w:val="000000"/>
                <w:sz w:val="16"/>
                <w:szCs w:val="16"/>
                <w:lang w:eastAsia="tr-TR"/>
              </w:rPr>
            </w:pPr>
          </w:p>
        </w:tc>
        <w:tc>
          <w:tcPr>
            <w:tcW w:w="1154" w:type="dxa"/>
            <w:tcBorders>
              <w:top w:val="nil"/>
              <w:left w:val="single" w:sz="8" w:space="0" w:color="auto"/>
              <w:bottom w:val="single" w:sz="4" w:space="0" w:color="auto"/>
              <w:right w:val="single" w:sz="4" w:space="0" w:color="auto"/>
            </w:tcBorders>
            <w:shd w:val="clear" w:color="000000" w:fill="FFFFFF"/>
            <w:noWrap/>
            <w:vAlign w:val="center"/>
            <w:hideMark/>
          </w:tcPr>
          <w:p w14:paraId="352E87A7" w14:textId="77777777" w:rsidR="00983D4C" w:rsidRPr="00983D4C" w:rsidRDefault="00983D4C" w:rsidP="00983D4C">
            <w:pPr>
              <w:spacing w:after="0" w:line="240" w:lineRule="auto"/>
              <w:rPr>
                <w:rFonts w:ascii="Times New Roman" w:eastAsia="Times New Roman" w:hAnsi="Times New Roman" w:cs="Times New Roman"/>
                <w:color w:val="000000"/>
                <w:sz w:val="16"/>
                <w:szCs w:val="16"/>
                <w:lang w:eastAsia="tr-TR"/>
              </w:rPr>
            </w:pPr>
            <w:proofErr w:type="spellStart"/>
            <w:r w:rsidRPr="00983D4C">
              <w:rPr>
                <w:rFonts w:ascii="Times New Roman" w:eastAsia="Times New Roman" w:hAnsi="Times New Roman" w:cs="Times New Roman"/>
                <w:color w:val="000000"/>
                <w:sz w:val="16"/>
                <w:szCs w:val="16"/>
                <w:lang w:eastAsia="tr-TR"/>
              </w:rPr>
              <w:t>Çamköy</w:t>
            </w:r>
            <w:proofErr w:type="spellEnd"/>
          </w:p>
        </w:tc>
        <w:tc>
          <w:tcPr>
            <w:tcW w:w="888" w:type="dxa"/>
            <w:tcBorders>
              <w:top w:val="nil"/>
              <w:left w:val="nil"/>
              <w:bottom w:val="single" w:sz="4" w:space="0" w:color="auto"/>
              <w:right w:val="single" w:sz="4" w:space="0" w:color="auto"/>
            </w:tcBorders>
            <w:shd w:val="clear" w:color="000000" w:fill="FFFFFF"/>
            <w:noWrap/>
            <w:vAlign w:val="center"/>
            <w:hideMark/>
          </w:tcPr>
          <w:p w14:paraId="5516DA46" w14:textId="77777777" w:rsidR="00983D4C" w:rsidRPr="00983D4C" w:rsidRDefault="00983D4C" w:rsidP="00983D4C">
            <w:pPr>
              <w:spacing w:after="0" w:line="240" w:lineRule="auto"/>
              <w:jc w:val="center"/>
              <w:rPr>
                <w:rFonts w:ascii="Times New Roman" w:eastAsia="Times New Roman" w:hAnsi="Times New Roman" w:cs="Times New Roman"/>
                <w:color w:val="000000"/>
                <w:sz w:val="16"/>
                <w:szCs w:val="16"/>
                <w:lang w:eastAsia="tr-TR"/>
              </w:rPr>
            </w:pPr>
            <w:r w:rsidRPr="00983D4C">
              <w:rPr>
                <w:rFonts w:ascii="Times New Roman" w:eastAsia="Times New Roman" w:hAnsi="Times New Roman" w:cs="Times New Roman"/>
                <w:color w:val="000000"/>
                <w:sz w:val="16"/>
                <w:szCs w:val="16"/>
                <w:lang w:eastAsia="tr-TR"/>
              </w:rPr>
              <w:t>2508 / 13</w:t>
            </w:r>
          </w:p>
        </w:tc>
        <w:tc>
          <w:tcPr>
            <w:tcW w:w="1163" w:type="dxa"/>
            <w:tcBorders>
              <w:top w:val="nil"/>
              <w:left w:val="nil"/>
              <w:bottom w:val="single" w:sz="4" w:space="0" w:color="auto"/>
              <w:right w:val="single" w:sz="4" w:space="0" w:color="auto"/>
            </w:tcBorders>
            <w:shd w:val="clear" w:color="000000" w:fill="FFFFFF"/>
            <w:noWrap/>
            <w:vAlign w:val="center"/>
            <w:hideMark/>
          </w:tcPr>
          <w:p w14:paraId="68C089A4" w14:textId="77777777" w:rsidR="00983D4C" w:rsidRPr="00983D4C" w:rsidRDefault="00983D4C" w:rsidP="00983D4C">
            <w:pPr>
              <w:spacing w:after="0" w:line="240" w:lineRule="auto"/>
              <w:jc w:val="center"/>
              <w:rPr>
                <w:rFonts w:ascii="Times New Roman" w:eastAsia="Times New Roman" w:hAnsi="Times New Roman" w:cs="Times New Roman"/>
                <w:color w:val="000000"/>
                <w:sz w:val="16"/>
                <w:szCs w:val="16"/>
                <w:lang w:eastAsia="tr-TR"/>
              </w:rPr>
            </w:pPr>
            <w:r w:rsidRPr="00983D4C">
              <w:rPr>
                <w:rFonts w:ascii="Times New Roman" w:eastAsia="Times New Roman" w:hAnsi="Times New Roman" w:cs="Times New Roman"/>
                <w:color w:val="000000"/>
                <w:sz w:val="16"/>
                <w:szCs w:val="16"/>
                <w:lang w:eastAsia="tr-TR"/>
              </w:rPr>
              <w:t>1</w:t>
            </w:r>
          </w:p>
        </w:tc>
        <w:tc>
          <w:tcPr>
            <w:tcW w:w="559" w:type="dxa"/>
            <w:vMerge/>
            <w:tcBorders>
              <w:top w:val="nil"/>
              <w:left w:val="single" w:sz="4" w:space="0" w:color="auto"/>
              <w:bottom w:val="single" w:sz="8" w:space="0" w:color="000000"/>
              <w:right w:val="single" w:sz="4" w:space="0" w:color="auto"/>
            </w:tcBorders>
            <w:vAlign w:val="center"/>
            <w:hideMark/>
          </w:tcPr>
          <w:p w14:paraId="3D6D4D18" w14:textId="77777777" w:rsidR="00983D4C" w:rsidRPr="00983D4C" w:rsidRDefault="00983D4C" w:rsidP="00983D4C">
            <w:pPr>
              <w:spacing w:after="0" w:line="240" w:lineRule="auto"/>
              <w:rPr>
                <w:rFonts w:ascii="Times New Roman" w:eastAsia="Times New Roman" w:hAnsi="Times New Roman" w:cs="Times New Roman"/>
                <w:color w:val="000000"/>
                <w:sz w:val="16"/>
                <w:szCs w:val="16"/>
                <w:lang w:eastAsia="tr-TR"/>
              </w:rPr>
            </w:pPr>
          </w:p>
        </w:tc>
        <w:tc>
          <w:tcPr>
            <w:tcW w:w="937" w:type="dxa"/>
            <w:tcBorders>
              <w:top w:val="nil"/>
              <w:left w:val="nil"/>
              <w:bottom w:val="single" w:sz="4" w:space="0" w:color="auto"/>
              <w:right w:val="single" w:sz="4" w:space="0" w:color="auto"/>
            </w:tcBorders>
            <w:shd w:val="clear" w:color="000000" w:fill="FFFFFF"/>
            <w:vAlign w:val="center"/>
            <w:hideMark/>
          </w:tcPr>
          <w:p w14:paraId="25335681" w14:textId="77777777" w:rsidR="00983D4C" w:rsidRPr="00983D4C" w:rsidRDefault="00983D4C" w:rsidP="00983D4C">
            <w:pPr>
              <w:spacing w:after="0" w:line="240" w:lineRule="auto"/>
              <w:jc w:val="center"/>
              <w:rPr>
                <w:rFonts w:ascii="Times New Roman" w:eastAsia="Times New Roman" w:hAnsi="Times New Roman" w:cs="Times New Roman"/>
                <w:color w:val="000000"/>
                <w:sz w:val="16"/>
                <w:szCs w:val="16"/>
                <w:lang w:eastAsia="tr-TR"/>
              </w:rPr>
            </w:pPr>
            <w:r w:rsidRPr="00983D4C">
              <w:rPr>
                <w:rFonts w:ascii="Times New Roman" w:eastAsia="Times New Roman" w:hAnsi="Times New Roman" w:cs="Times New Roman"/>
                <w:color w:val="000000"/>
                <w:sz w:val="16"/>
                <w:szCs w:val="16"/>
                <w:lang w:eastAsia="tr-TR"/>
              </w:rPr>
              <w:t>1,875.00</w:t>
            </w:r>
          </w:p>
        </w:tc>
        <w:tc>
          <w:tcPr>
            <w:tcW w:w="1022" w:type="dxa"/>
            <w:tcBorders>
              <w:top w:val="nil"/>
              <w:left w:val="nil"/>
              <w:bottom w:val="single" w:sz="4" w:space="0" w:color="auto"/>
              <w:right w:val="single" w:sz="4" w:space="0" w:color="auto"/>
            </w:tcBorders>
            <w:shd w:val="clear" w:color="auto" w:fill="auto"/>
            <w:noWrap/>
            <w:vAlign w:val="bottom"/>
            <w:hideMark/>
          </w:tcPr>
          <w:p w14:paraId="3D8A62F6" w14:textId="77777777" w:rsidR="00983D4C" w:rsidRPr="00983D4C" w:rsidRDefault="00983D4C" w:rsidP="00983D4C">
            <w:pPr>
              <w:spacing w:after="0" w:line="240" w:lineRule="auto"/>
              <w:rPr>
                <w:rFonts w:ascii="Times New Roman" w:eastAsia="Times New Roman" w:hAnsi="Times New Roman" w:cs="Times New Roman"/>
                <w:color w:val="000000"/>
                <w:sz w:val="16"/>
                <w:szCs w:val="16"/>
                <w:lang w:eastAsia="tr-TR"/>
              </w:rPr>
            </w:pPr>
            <w:r w:rsidRPr="00983D4C">
              <w:rPr>
                <w:rFonts w:ascii="Times New Roman" w:eastAsia="Times New Roman" w:hAnsi="Times New Roman" w:cs="Times New Roman"/>
                <w:color w:val="000000"/>
                <w:sz w:val="16"/>
                <w:szCs w:val="16"/>
                <w:lang w:eastAsia="tr-TR"/>
              </w:rPr>
              <w:t>7,500,000.00</w:t>
            </w:r>
          </w:p>
        </w:tc>
        <w:tc>
          <w:tcPr>
            <w:tcW w:w="929" w:type="dxa"/>
            <w:tcBorders>
              <w:top w:val="nil"/>
              <w:left w:val="nil"/>
              <w:bottom w:val="single" w:sz="4" w:space="0" w:color="auto"/>
              <w:right w:val="single" w:sz="4" w:space="0" w:color="auto"/>
            </w:tcBorders>
            <w:shd w:val="clear" w:color="000000" w:fill="FFFFFF"/>
            <w:noWrap/>
            <w:vAlign w:val="center"/>
            <w:hideMark/>
          </w:tcPr>
          <w:p w14:paraId="010357E1" w14:textId="77777777" w:rsidR="00983D4C" w:rsidRPr="00983D4C" w:rsidRDefault="00983D4C" w:rsidP="00983D4C">
            <w:pPr>
              <w:spacing w:after="0" w:line="240" w:lineRule="auto"/>
              <w:jc w:val="right"/>
              <w:rPr>
                <w:rFonts w:ascii="Times New Roman" w:eastAsia="Times New Roman" w:hAnsi="Times New Roman" w:cs="Times New Roman"/>
                <w:color w:val="000000"/>
                <w:sz w:val="16"/>
                <w:szCs w:val="16"/>
                <w:lang w:eastAsia="tr-TR"/>
              </w:rPr>
            </w:pPr>
            <w:r w:rsidRPr="00983D4C">
              <w:rPr>
                <w:rFonts w:ascii="Times New Roman" w:eastAsia="Times New Roman" w:hAnsi="Times New Roman" w:cs="Times New Roman"/>
                <w:color w:val="000000"/>
                <w:sz w:val="16"/>
                <w:szCs w:val="16"/>
                <w:lang w:eastAsia="tr-TR"/>
              </w:rPr>
              <w:t>225,000.00</w:t>
            </w:r>
          </w:p>
        </w:tc>
        <w:tc>
          <w:tcPr>
            <w:tcW w:w="919" w:type="dxa"/>
            <w:tcBorders>
              <w:top w:val="nil"/>
              <w:left w:val="nil"/>
              <w:bottom w:val="single" w:sz="4" w:space="0" w:color="auto"/>
              <w:right w:val="single" w:sz="4" w:space="0" w:color="auto"/>
            </w:tcBorders>
            <w:shd w:val="clear" w:color="000000" w:fill="FFFFFF"/>
            <w:noWrap/>
            <w:vAlign w:val="center"/>
            <w:hideMark/>
          </w:tcPr>
          <w:p w14:paraId="784F046A" w14:textId="77777777" w:rsidR="00983D4C" w:rsidRPr="00983D4C" w:rsidRDefault="00983D4C" w:rsidP="00983D4C">
            <w:pPr>
              <w:spacing w:after="0" w:line="240" w:lineRule="auto"/>
              <w:jc w:val="center"/>
              <w:rPr>
                <w:rFonts w:ascii="Times New Roman" w:eastAsia="Times New Roman" w:hAnsi="Times New Roman" w:cs="Times New Roman"/>
                <w:color w:val="000000"/>
                <w:sz w:val="16"/>
                <w:szCs w:val="16"/>
                <w:lang w:eastAsia="tr-TR"/>
              </w:rPr>
            </w:pPr>
            <w:r w:rsidRPr="00983D4C">
              <w:rPr>
                <w:rFonts w:ascii="Times New Roman" w:eastAsia="Times New Roman" w:hAnsi="Times New Roman" w:cs="Times New Roman"/>
                <w:color w:val="000000"/>
                <w:sz w:val="16"/>
                <w:szCs w:val="16"/>
                <w:lang w:eastAsia="tr-TR"/>
              </w:rPr>
              <w:t>7.08.2025</w:t>
            </w:r>
          </w:p>
        </w:tc>
        <w:tc>
          <w:tcPr>
            <w:tcW w:w="990" w:type="dxa"/>
            <w:tcBorders>
              <w:top w:val="nil"/>
              <w:left w:val="nil"/>
              <w:bottom w:val="single" w:sz="4" w:space="0" w:color="auto"/>
              <w:right w:val="single" w:sz="8" w:space="0" w:color="auto"/>
            </w:tcBorders>
            <w:shd w:val="clear" w:color="000000" w:fill="FFFFFF"/>
            <w:noWrap/>
            <w:vAlign w:val="center"/>
            <w:hideMark/>
          </w:tcPr>
          <w:p w14:paraId="0A6940C3" w14:textId="77777777" w:rsidR="00983D4C" w:rsidRPr="00983D4C" w:rsidRDefault="00983D4C" w:rsidP="00983D4C">
            <w:pPr>
              <w:spacing w:after="0" w:line="240" w:lineRule="auto"/>
              <w:jc w:val="center"/>
              <w:rPr>
                <w:rFonts w:ascii="Times New Roman" w:eastAsia="Times New Roman" w:hAnsi="Times New Roman" w:cs="Times New Roman"/>
                <w:color w:val="000000"/>
                <w:sz w:val="16"/>
                <w:szCs w:val="16"/>
                <w:lang w:eastAsia="tr-TR"/>
              </w:rPr>
            </w:pPr>
            <w:r w:rsidRPr="00983D4C">
              <w:rPr>
                <w:rFonts w:ascii="Times New Roman" w:eastAsia="Times New Roman" w:hAnsi="Times New Roman" w:cs="Times New Roman"/>
                <w:color w:val="000000"/>
                <w:sz w:val="16"/>
                <w:szCs w:val="16"/>
                <w:lang w:eastAsia="tr-TR"/>
              </w:rPr>
              <w:t>15:00</w:t>
            </w:r>
          </w:p>
        </w:tc>
      </w:tr>
      <w:tr w:rsidR="00983D4C" w:rsidRPr="00983D4C" w14:paraId="1FD25FD9" w14:textId="77777777" w:rsidTr="00983D4C">
        <w:trPr>
          <w:trHeight w:val="320"/>
        </w:trPr>
        <w:tc>
          <w:tcPr>
            <w:tcW w:w="594" w:type="dxa"/>
            <w:vMerge/>
            <w:tcBorders>
              <w:top w:val="nil"/>
              <w:left w:val="single" w:sz="4" w:space="0" w:color="auto"/>
              <w:bottom w:val="single" w:sz="4" w:space="0" w:color="auto"/>
              <w:right w:val="single" w:sz="4" w:space="0" w:color="auto"/>
            </w:tcBorders>
            <w:vAlign w:val="center"/>
            <w:hideMark/>
          </w:tcPr>
          <w:p w14:paraId="527B79E4" w14:textId="77777777" w:rsidR="00983D4C" w:rsidRPr="00983D4C" w:rsidRDefault="00983D4C" w:rsidP="00983D4C">
            <w:pPr>
              <w:spacing w:after="0" w:line="240" w:lineRule="auto"/>
              <w:rPr>
                <w:rFonts w:ascii="Times New Roman" w:eastAsia="Times New Roman" w:hAnsi="Times New Roman" w:cs="Times New Roman"/>
                <w:color w:val="000000"/>
                <w:sz w:val="16"/>
                <w:szCs w:val="16"/>
                <w:lang w:eastAsia="tr-TR"/>
              </w:rPr>
            </w:pPr>
          </w:p>
        </w:tc>
        <w:tc>
          <w:tcPr>
            <w:tcW w:w="638" w:type="dxa"/>
            <w:vMerge/>
            <w:tcBorders>
              <w:top w:val="nil"/>
              <w:left w:val="single" w:sz="4" w:space="0" w:color="auto"/>
              <w:bottom w:val="single" w:sz="4" w:space="0" w:color="auto"/>
              <w:right w:val="nil"/>
            </w:tcBorders>
            <w:vAlign w:val="center"/>
            <w:hideMark/>
          </w:tcPr>
          <w:p w14:paraId="660004E8" w14:textId="77777777" w:rsidR="00983D4C" w:rsidRPr="00983D4C" w:rsidRDefault="00983D4C" w:rsidP="00983D4C">
            <w:pPr>
              <w:spacing w:after="0" w:line="240" w:lineRule="auto"/>
              <w:rPr>
                <w:rFonts w:ascii="Times New Roman" w:eastAsia="Times New Roman" w:hAnsi="Times New Roman" w:cs="Times New Roman"/>
                <w:color w:val="000000"/>
                <w:sz w:val="16"/>
                <w:szCs w:val="16"/>
                <w:lang w:eastAsia="tr-TR"/>
              </w:rPr>
            </w:pPr>
          </w:p>
        </w:tc>
        <w:tc>
          <w:tcPr>
            <w:tcW w:w="1154" w:type="dxa"/>
            <w:tcBorders>
              <w:top w:val="nil"/>
              <w:left w:val="single" w:sz="8" w:space="0" w:color="auto"/>
              <w:bottom w:val="nil"/>
              <w:right w:val="single" w:sz="4" w:space="0" w:color="auto"/>
            </w:tcBorders>
            <w:shd w:val="clear" w:color="000000" w:fill="FFFFFF"/>
            <w:noWrap/>
            <w:vAlign w:val="center"/>
            <w:hideMark/>
          </w:tcPr>
          <w:p w14:paraId="29C92A66" w14:textId="77777777" w:rsidR="00983D4C" w:rsidRPr="00983D4C" w:rsidRDefault="00983D4C" w:rsidP="00983D4C">
            <w:pPr>
              <w:spacing w:after="0" w:line="240" w:lineRule="auto"/>
              <w:rPr>
                <w:rFonts w:ascii="Times New Roman" w:eastAsia="Times New Roman" w:hAnsi="Times New Roman" w:cs="Times New Roman"/>
                <w:color w:val="000000"/>
                <w:sz w:val="16"/>
                <w:szCs w:val="16"/>
                <w:lang w:eastAsia="tr-TR"/>
              </w:rPr>
            </w:pPr>
            <w:proofErr w:type="spellStart"/>
            <w:r w:rsidRPr="00983D4C">
              <w:rPr>
                <w:rFonts w:ascii="Times New Roman" w:eastAsia="Times New Roman" w:hAnsi="Times New Roman" w:cs="Times New Roman"/>
                <w:color w:val="000000"/>
                <w:sz w:val="16"/>
                <w:szCs w:val="16"/>
                <w:lang w:eastAsia="tr-TR"/>
              </w:rPr>
              <w:t>Çamköy</w:t>
            </w:r>
            <w:proofErr w:type="spellEnd"/>
          </w:p>
        </w:tc>
        <w:tc>
          <w:tcPr>
            <w:tcW w:w="888" w:type="dxa"/>
            <w:tcBorders>
              <w:top w:val="nil"/>
              <w:left w:val="nil"/>
              <w:bottom w:val="nil"/>
              <w:right w:val="single" w:sz="4" w:space="0" w:color="auto"/>
            </w:tcBorders>
            <w:shd w:val="clear" w:color="000000" w:fill="FFFFFF"/>
            <w:noWrap/>
            <w:vAlign w:val="center"/>
            <w:hideMark/>
          </w:tcPr>
          <w:p w14:paraId="256C5709" w14:textId="77777777" w:rsidR="00983D4C" w:rsidRPr="00983D4C" w:rsidRDefault="00983D4C" w:rsidP="00983D4C">
            <w:pPr>
              <w:spacing w:after="0" w:line="240" w:lineRule="auto"/>
              <w:jc w:val="center"/>
              <w:rPr>
                <w:rFonts w:ascii="Times New Roman" w:eastAsia="Times New Roman" w:hAnsi="Times New Roman" w:cs="Times New Roman"/>
                <w:color w:val="000000"/>
                <w:sz w:val="16"/>
                <w:szCs w:val="16"/>
                <w:lang w:eastAsia="tr-TR"/>
              </w:rPr>
            </w:pPr>
            <w:r w:rsidRPr="00983D4C">
              <w:rPr>
                <w:rFonts w:ascii="Times New Roman" w:eastAsia="Times New Roman" w:hAnsi="Times New Roman" w:cs="Times New Roman"/>
                <w:color w:val="000000"/>
                <w:sz w:val="16"/>
                <w:szCs w:val="16"/>
                <w:lang w:eastAsia="tr-TR"/>
              </w:rPr>
              <w:t>2027 / 7</w:t>
            </w:r>
          </w:p>
        </w:tc>
        <w:tc>
          <w:tcPr>
            <w:tcW w:w="1163" w:type="dxa"/>
            <w:tcBorders>
              <w:top w:val="nil"/>
              <w:left w:val="nil"/>
              <w:bottom w:val="nil"/>
              <w:right w:val="single" w:sz="4" w:space="0" w:color="auto"/>
            </w:tcBorders>
            <w:shd w:val="clear" w:color="000000" w:fill="FFFFFF"/>
            <w:noWrap/>
            <w:vAlign w:val="center"/>
            <w:hideMark/>
          </w:tcPr>
          <w:p w14:paraId="4853AECA" w14:textId="77777777" w:rsidR="00983D4C" w:rsidRPr="00983D4C" w:rsidRDefault="00983D4C" w:rsidP="00983D4C">
            <w:pPr>
              <w:spacing w:after="0" w:line="240" w:lineRule="auto"/>
              <w:jc w:val="center"/>
              <w:rPr>
                <w:rFonts w:ascii="Times New Roman" w:eastAsia="Times New Roman" w:hAnsi="Times New Roman" w:cs="Times New Roman"/>
                <w:color w:val="000000"/>
                <w:sz w:val="16"/>
                <w:szCs w:val="16"/>
                <w:lang w:eastAsia="tr-TR"/>
              </w:rPr>
            </w:pPr>
            <w:r w:rsidRPr="00983D4C">
              <w:rPr>
                <w:rFonts w:ascii="Times New Roman" w:eastAsia="Times New Roman" w:hAnsi="Times New Roman" w:cs="Times New Roman"/>
                <w:color w:val="000000"/>
                <w:sz w:val="16"/>
                <w:szCs w:val="16"/>
                <w:lang w:eastAsia="tr-TR"/>
              </w:rPr>
              <w:t>3095/30662</w:t>
            </w:r>
          </w:p>
        </w:tc>
        <w:tc>
          <w:tcPr>
            <w:tcW w:w="559" w:type="dxa"/>
            <w:vMerge/>
            <w:tcBorders>
              <w:top w:val="nil"/>
              <w:left w:val="single" w:sz="4" w:space="0" w:color="auto"/>
              <w:bottom w:val="single" w:sz="8" w:space="0" w:color="000000"/>
              <w:right w:val="single" w:sz="4" w:space="0" w:color="auto"/>
            </w:tcBorders>
            <w:vAlign w:val="center"/>
            <w:hideMark/>
          </w:tcPr>
          <w:p w14:paraId="4D654FE7" w14:textId="77777777" w:rsidR="00983D4C" w:rsidRPr="00983D4C" w:rsidRDefault="00983D4C" w:rsidP="00983D4C">
            <w:pPr>
              <w:spacing w:after="0" w:line="240" w:lineRule="auto"/>
              <w:rPr>
                <w:rFonts w:ascii="Times New Roman" w:eastAsia="Times New Roman" w:hAnsi="Times New Roman" w:cs="Times New Roman"/>
                <w:color w:val="000000"/>
                <w:sz w:val="16"/>
                <w:szCs w:val="16"/>
                <w:lang w:eastAsia="tr-TR"/>
              </w:rPr>
            </w:pPr>
          </w:p>
        </w:tc>
        <w:tc>
          <w:tcPr>
            <w:tcW w:w="937" w:type="dxa"/>
            <w:tcBorders>
              <w:top w:val="nil"/>
              <w:left w:val="nil"/>
              <w:bottom w:val="nil"/>
              <w:right w:val="single" w:sz="4" w:space="0" w:color="auto"/>
            </w:tcBorders>
            <w:shd w:val="clear" w:color="000000" w:fill="FFFFFF"/>
            <w:vAlign w:val="center"/>
            <w:hideMark/>
          </w:tcPr>
          <w:p w14:paraId="42B72690" w14:textId="77777777" w:rsidR="00983D4C" w:rsidRPr="00983D4C" w:rsidRDefault="00983D4C" w:rsidP="00983D4C">
            <w:pPr>
              <w:spacing w:after="0" w:line="240" w:lineRule="auto"/>
              <w:jc w:val="center"/>
              <w:rPr>
                <w:rFonts w:ascii="Times New Roman" w:eastAsia="Times New Roman" w:hAnsi="Times New Roman" w:cs="Times New Roman"/>
                <w:color w:val="000000"/>
                <w:sz w:val="16"/>
                <w:szCs w:val="16"/>
                <w:lang w:eastAsia="tr-TR"/>
              </w:rPr>
            </w:pPr>
            <w:r w:rsidRPr="00983D4C">
              <w:rPr>
                <w:rFonts w:ascii="Times New Roman" w:eastAsia="Times New Roman" w:hAnsi="Times New Roman" w:cs="Times New Roman"/>
                <w:color w:val="000000"/>
                <w:sz w:val="16"/>
                <w:szCs w:val="16"/>
                <w:lang w:eastAsia="tr-TR"/>
              </w:rPr>
              <w:t>30.95</w:t>
            </w:r>
          </w:p>
        </w:tc>
        <w:tc>
          <w:tcPr>
            <w:tcW w:w="1022" w:type="dxa"/>
            <w:tcBorders>
              <w:top w:val="nil"/>
              <w:left w:val="nil"/>
              <w:bottom w:val="nil"/>
              <w:right w:val="single" w:sz="4" w:space="0" w:color="auto"/>
            </w:tcBorders>
            <w:shd w:val="clear" w:color="auto" w:fill="auto"/>
            <w:noWrap/>
            <w:vAlign w:val="bottom"/>
            <w:hideMark/>
          </w:tcPr>
          <w:p w14:paraId="074F2D65" w14:textId="77777777" w:rsidR="00983D4C" w:rsidRPr="00983D4C" w:rsidRDefault="00983D4C" w:rsidP="00983D4C">
            <w:pPr>
              <w:spacing w:after="0" w:line="240" w:lineRule="auto"/>
              <w:rPr>
                <w:rFonts w:ascii="Times New Roman" w:eastAsia="Times New Roman" w:hAnsi="Times New Roman" w:cs="Times New Roman"/>
                <w:color w:val="000000"/>
                <w:sz w:val="16"/>
                <w:szCs w:val="16"/>
                <w:lang w:eastAsia="tr-TR"/>
              </w:rPr>
            </w:pPr>
            <w:r w:rsidRPr="00983D4C">
              <w:rPr>
                <w:rFonts w:ascii="Times New Roman" w:eastAsia="Times New Roman" w:hAnsi="Times New Roman" w:cs="Times New Roman"/>
                <w:color w:val="000000"/>
                <w:sz w:val="16"/>
                <w:szCs w:val="16"/>
                <w:lang w:eastAsia="tr-TR"/>
              </w:rPr>
              <w:t>123,800.00</w:t>
            </w:r>
          </w:p>
        </w:tc>
        <w:tc>
          <w:tcPr>
            <w:tcW w:w="929" w:type="dxa"/>
            <w:tcBorders>
              <w:top w:val="nil"/>
              <w:left w:val="nil"/>
              <w:bottom w:val="nil"/>
              <w:right w:val="single" w:sz="4" w:space="0" w:color="auto"/>
            </w:tcBorders>
            <w:shd w:val="clear" w:color="000000" w:fill="FFFFFF"/>
            <w:noWrap/>
            <w:vAlign w:val="center"/>
            <w:hideMark/>
          </w:tcPr>
          <w:p w14:paraId="038D2F52" w14:textId="77777777" w:rsidR="00983D4C" w:rsidRPr="00983D4C" w:rsidRDefault="00983D4C" w:rsidP="00983D4C">
            <w:pPr>
              <w:spacing w:after="0" w:line="240" w:lineRule="auto"/>
              <w:jc w:val="right"/>
              <w:rPr>
                <w:rFonts w:ascii="Times New Roman" w:eastAsia="Times New Roman" w:hAnsi="Times New Roman" w:cs="Times New Roman"/>
                <w:color w:val="000000"/>
                <w:sz w:val="16"/>
                <w:szCs w:val="16"/>
                <w:lang w:eastAsia="tr-TR"/>
              </w:rPr>
            </w:pPr>
            <w:r w:rsidRPr="00983D4C">
              <w:rPr>
                <w:rFonts w:ascii="Times New Roman" w:eastAsia="Times New Roman" w:hAnsi="Times New Roman" w:cs="Times New Roman"/>
                <w:color w:val="000000"/>
                <w:sz w:val="16"/>
                <w:szCs w:val="16"/>
                <w:lang w:eastAsia="tr-TR"/>
              </w:rPr>
              <w:t>3,714.00</w:t>
            </w:r>
          </w:p>
        </w:tc>
        <w:tc>
          <w:tcPr>
            <w:tcW w:w="919" w:type="dxa"/>
            <w:tcBorders>
              <w:top w:val="nil"/>
              <w:left w:val="nil"/>
              <w:bottom w:val="nil"/>
              <w:right w:val="single" w:sz="4" w:space="0" w:color="auto"/>
            </w:tcBorders>
            <w:shd w:val="clear" w:color="000000" w:fill="FFFFFF"/>
            <w:noWrap/>
            <w:vAlign w:val="center"/>
            <w:hideMark/>
          </w:tcPr>
          <w:p w14:paraId="5A5D1608" w14:textId="77777777" w:rsidR="00983D4C" w:rsidRPr="00983D4C" w:rsidRDefault="00983D4C" w:rsidP="00983D4C">
            <w:pPr>
              <w:spacing w:after="0" w:line="240" w:lineRule="auto"/>
              <w:jc w:val="center"/>
              <w:rPr>
                <w:rFonts w:ascii="Times New Roman" w:eastAsia="Times New Roman" w:hAnsi="Times New Roman" w:cs="Times New Roman"/>
                <w:color w:val="000000"/>
                <w:sz w:val="16"/>
                <w:szCs w:val="16"/>
                <w:lang w:eastAsia="tr-TR"/>
              </w:rPr>
            </w:pPr>
            <w:r w:rsidRPr="00983D4C">
              <w:rPr>
                <w:rFonts w:ascii="Times New Roman" w:eastAsia="Times New Roman" w:hAnsi="Times New Roman" w:cs="Times New Roman"/>
                <w:color w:val="000000"/>
                <w:sz w:val="16"/>
                <w:szCs w:val="16"/>
                <w:lang w:eastAsia="tr-TR"/>
              </w:rPr>
              <w:t>7.08.2025</w:t>
            </w:r>
          </w:p>
        </w:tc>
        <w:tc>
          <w:tcPr>
            <w:tcW w:w="990" w:type="dxa"/>
            <w:tcBorders>
              <w:top w:val="nil"/>
              <w:left w:val="nil"/>
              <w:bottom w:val="nil"/>
              <w:right w:val="single" w:sz="8" w:space="0" w:color="auto"/>
            </w:tcBorders>
            <w:shd w:val="clear" w:color="000000" w:fill="FFFFFF"/>
            <w:noWrap/>
            <w:vAlign w:val="center"/>
            <w:hideMark/>
          </w:tcPr>
          <w:p w14:paraId="4023286B" w14:textId="77777777" w:rsidR="00983D4C" w:rsidRPr="00983D4C" w:rsidRDefault="00983D4C" w:rsidP="00983D4C">
            <w:pPr>
              <w:spacing w:after="0" w:line="240" w:lineRule="auto"/>
              <w:jc w:val="center"/>
              <w:rPr>
                <w:rFonts w:ascii="Times New Roman" w:eastAsia="Times New Roman" w:hAnsi="Times New Roman" w:cs="Times New Roman"/>
                <w:color w:val="000000"/>
                <w:sz w:val="16"/>
                <w:szCs w:val="16"/>
                <w:lang w:eastAsia="tr-TR"/>
              </w:rPr>
            </w:pPr>
            <w:r w:rsidRPr="00983D4C">
              <w:rPr>
                <w:rFonts w:ascii="Times New Roman" w:eastAsia="Times New Roman" w:hAnsi="Times New Roman" w:cs="Times New Roman"/>
                <w:color w:val="000000"/>
                <w:sz w:val="16"/>
                <w:szCs w:val="16"/>
                <w:lang w:eastAsia="tr-TR"/>
              </w:rPr>
              <w:t>15:20</w:t>
            </w:r>
          </w:p>
        </w:tc>
      </w:tr>
      <w:tr w:rsidR="00983D4C" w:rsidRPr="00983D4C" w14:paraId="6B6592F4" w14:textId="77777777" w:rsidTr="00983D4C">
        <w:trPr>
          <w:trHeight w:val="320"/>
        </w:trPr>
        <w:tc>
          <w:tcPr>
            <w:tcW w:w="594"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64B3CC8A" w14:textId="77777777" w:rsidR="00983D4C" w:rsidRPr="00983D4C" w:rsidRDefault="00983D4C" w:rsidP="00983D4C">
            <w:pPr>
              <w:spacing w:after="0" w:line="240" w:lineRule="auto"/>
              <w:rPr>
                <w:rFonts w:ascii="Times New Roman" w:eastAsia="Times New Roman" w:hAnsi="Times New Roman" w:cs="Times New Roman"/>
                <w:b/>
                <w:color w:val="000000"/>
                <w:sz w:val="16"/>
                <w:szCs w:val="16"/>
                <w:lang w:eastAsia="tr-TR"/>
              </w:rPr>
            </w:pPr>
            <w:bookmarkStart w:id="0" w:name="_GoBack" w:colFirst="0" w:colLast="10"/>
            <w:r w:rsidRPr="00983D4C">
              <w:rPr>
                <w:rFonts w:ascii="Times New Roman" w:eastAsia="Times New Roman" w:hAnsi="Times New Roman" w:cs="Times New Roman"/>
                <w:b/>
                <w:color w:val="000000"/>
                <w:sz w:val="16"/>
                <w:szCs w:val="16"/>
                <w:lang w:eastAsia="tr-TR"/>
              </w:rPr>
              <w:t>Çorum</w:t>
            </w:r>
          </w:p>
        </w:tc>
        <w:tc>
          <w:tcPr>
            <w:tcW w:w="638" w:type="dxa"/>
            <w:tcBorders>
              <w:top w:val="single" w:sz="8" w:space="0" w:color="auto"/>
              <w:left w:val="nil"/>
              <w:bottom w:val="single" w:sz="8" w:space="0" w:color="auto"/>
              <w:right w:val="single" w:sz="4" w:space="0" w:color="auto"/>
            </w:tcBorders>
            <w:shd w:val="clear" w:color="auto" w:fill="auto"/>
            <w:vAlign w:val="center"/>
            <w:hideMark/>
          </w:tcPr>
          <w:p w14:paraId="60BAB9A0" w14:textId="77777777" w:rsidR="00983D4C" w:rsidRPr="00983D4C" w:rsidRDefault="00983D4C" w:rsidP="00983D4C">
            <w:pPr>
              <w:spacing w:after="0" w:line="240" w:lineRule="auto"/>
              <w:rPr>
                <w:rFonts w:ascii="Times New Roman" w:eastAsia="Times New Roman" w:hAnsi="Times New Roman" w:cs="Times New Roman"/>
                <w:b/>
                <w:color w:val="000000"/>
                <w:sz w:val="16"/>
                <w:szCs w:val="16"/>
                <w:lang w:eastAsia="tr-TR"/>
              </w:rPr>
            </w:pPr>
            <w:r w:rsidRPr="00983D4C">
              <w:rPr>
                <w:rFonts w:ascii="Times New Roman" w:eastAsia="Times New Roman" w:hAnsi="Times New Roman" w:cs="Times New Roman"/>
                <w:b/>
                <w:color w:val="000000"/>
                <w:sz w:val="16"/>
                <w:szCs w:val="16"/>
                <w:lang w:eastAsia="tr-TR"/>
              </w:rPr>
              <w:t>Merkez</w:t>
            </w:r>
          </w:p>
        </w:tc>
        <w:tc>
          <w:tcPr>
            <w:tcW w:w="1154" w:type="dxa"/>
            <w:tcBorders>
              <w:top w:val="single" w:sz="8" w:space="0" w:color="auto"/>
              <w:left w:val="nil"/>
              <w:bottom w:val="single" w:sz="8" w:space="0" w:color="auto"/>
              <w:right w:val="single" w:sz="4" w:space="0" w:color="auto"/>
            </w:tcBorders>
            <w:shd w:val="clear" w:color="000000" w:fill="FFFFFF"/>
            <w:noWrap/>
            <w:vAlign w:val="center"/>
            <w:hideMark/>
          </w:tcPr>
          <w:p w14:paraId="767013C0" w14:textId="77777777" w:rsidR="00983D4C" w:rsidRPr="00983D4C" w:rsidRDefault="00983D4C" w:rsidP="00983D4C">
            <w:pPr>
              <w:spacing w:after="0" w:line="240" w:lineRule="auto"/>
              <w:rPr>
                <w:rFonts w:ascii="Times New Roman" w:eastAsia="Times New Roman" w:hAnsi="Times New Roman" w:cs="Times New Roman"/>
                <w:b/>
                <w:color w:val="000000"/>
                <w:sz w:val="16"/>
                <w:szCs w:val="16"/>
                <w:lang w:eastAsia="tr-TR"/>
              </w:rPr>
            </w:pPr>
            <w:r w:rsidRPr="00983D4C">
              <w:rPr>
                <w:rFonts w:ascii="Times New Roman" w:eastAsia="Times New Roman" w:hAnsi="Times New Roman" w:cs="Times New Roman"/>
                <w:b/>
                <w:color w:val="000000"/>
                <w:sz w:val="16"/>
                <w:szCs w:val="16"/>
                <w:lang w:eastAsia="tr-TR"/>
              </w:rPr>
              <w:t>Ertuğrul</w:t>
            </w:r>
          </w:p>
        </w:tc>
        <w:tc>
          <w:tcPr>
            <w:tcW w:w="888" w:type="dxa"/>
            <w:tcBorders>
              <w:top w:val="single" w:sz="8" w:space="0" w:color="auto"/>
              <w:left w:val="nil"/>
              <w:bottom w:val="single" w:sz="8" w:space="0" w:color="auto"/>
              <w:right w:val="single" w:sz="4" w:space="0" w:color="auto"/>
            </w:tcBorders>
            <w:shd w:val="clear" w:color="000000" w:fill="FFFFFF"/>
            <w:noWrap/>
            <w:vAlign w:val="center"/>
            <w:hideMark/>
          </w:tcPr>
          <w:p w14:paraId="44B2AAC8" w14:textId="77777777" w:rsidR="00983D4C" w:rsidRPr="00983D4C" w:rsidRDefault="00983D4C" w:rsidP="00983D4C">
            <w:pPr>
              <w:spacing w:after="0" w:line="240" w:lineRule="auto"/>
              <w:jc w:val="center"/>
              <w:rPr>
                <w:rFonts w:ascii="Times New Roman" w:eastAsia="Times New Roman" w:hAnsi="Times New Roman" w:cs="Times New Roman"/>
                <w:b/>
                <w:color w:val="000000"/>
                <w:sz w:val="16"/>
                <w:szCs w:val="16"/>
                <w:lang w:eastAsia="tr-TR"/>
              </w:rPr>
            </w:pPr>
            <w:r w:rsidRPr="00983D4C">
              <w:rPr>
                <w:rFonts w:ascii="Times New Roman" w:eastAsia="Times New Roman" w:hAnsi="Times New Roman" w:cs="Times New Roman"/>
                <w:b/>
                <w:color w:val="000000"/>
                <w:sz w:val="16"/>
                <w:szCs w:val="16"/>
                <w:lang w:eastAsia="tr-TR"/>
              </w:rPr>
              <w:t>138/228</w:t>
            </w:r>
          </w:p>
        </w:tc>
        <w:tc>
          <w:tcPr>
            <w:tcW w:w="1163" w:type="dxa"/>
            <w:tcBorders>
              <w:top w:val="single" w:sz="8" w:space="0" w:color="auto"/>
              <w:left w:val="nil"/>
              <w:bottom w:val="single" w:sz="8" w:space="0" w:color="auto"/>
              <w:right w:val="single" w:sz="4" w:space="0" w:color="auto"/>
            </w:tcBorders>
            <w:shd w:val="clear" w:color="000000" w:fill="FFFFFF"/>
            <w:noWrap/>
            <w:vAlign w:val="center"/>
            <w:hideMark/>
          </w:tcPr>
          <w:p w14:paraId="154E8237" w14:textId="77777777" w:rsidR="00983D4C" w:rsidRPr="00983D4C" w:rsidRDefault="00983D4C" w:rsidP="00983D4C">
            <w:pPr>
              <w:spacing w:after="0" w:line="240" w:lineRule="auto"/>
              <w:jc w:val="center"/>
              <w:rPr>
                <w:rFonts w:ascii="Times New Roman" w:eastAsia="Times New Roman" w:hAnsi="Times New Roman" w:cs="Times New Roman"/>
                <w:b/>
                <w:color w:val="000000"/>
                <w:sz w:val="16"/>
                <w:szCs w:val="16"/>
                <w:lang w:eastAsia="tr-TR"/>
              </w:rPr>
            </w:pPr>
            <w:r w:rsidRPr="00983D4C">
              <w:rPr>
                <w:rFonts w:ascii="Times New Roman" w:eastAsia="Times New Roman" w:hAnsi="Times New Roman" w:cs="Times New Roman"/>
                <w:b/>
                <w:color w:val="000000"/>
                <w:sz w:val="16"/>
                <w:szCs w:val="16"/>
                <w:lang w:eastAsia="tr-TR"/>
              </w:rPr>
              <w:t>1</w:t>
            </w:r>
          </w:p>
        </w:tc>
        <w:tc>
          <w:tcPr>
            <w:tcW w:w="559" w:type="dxa"/>
            <w:tcBorders>
              <w:top w:val="nil"/>
              <w:left w:val="nil"/>
              <w:bottom w:val="single" w:sz="8" w:space="0" w:color="auto"/>
              <w:right w:val="single" w:sz="4" w:space="0" w:color="auto"/>
            </w:tcBorders>
            <w:shd w:val="clear" w:color="auto" w:fill="auto"/>
            <w:noWrap/>
            <w:vAlign w:val="center"/>
            <w:hideMark/>
          </w:tcPr>
          <w:p w14:paraId="7FE63D5C" w14:textId="77777777" w:rsidR="00983D4C" w:rsidRPr="00983D4C" w:rsidRDefault="00983D4C" w:rsidP="00983D4C">
            <w:pPr>
              <w:spacing w:after="0" w:line="240" w:lineRule="auto"/>
              <w:jc w:val="center"/>
              <w:rPr>
                <w:rFonts w:ascii="Times New Roman" w:eastAsia="Times New Roman" w:hAnsi="Times New Roman" w:cs="Times New Roman"/>
                <w:b/>
                <w:color w:val="000000"/>
                <w:sz w:val="16"/>
                <w:szCs w:val="16"/>
                <w:lang w:eastAsia="tr-TR"/>
              </w:rPr>
            </w:pPr>
            <w:r w:rsidRPr="00983D4C">
              <w:rPr>
                <w:rFonts w:ascii="Times New Roman" w:eastAsia="Times New Roman" w:hAnsi="Times New Roman" w:cs="Times New Roman"/>
                <w:b/>
                <w:color w:val="000000"/>
                <w:sz w:val="16"/>
                <w:szCs w:val="16"/>
                <w:lang w:eastAsia="tr-TR"/>
              </w:rPr>
              <w:t>Arsa</w:t>
            </w:r>
          </w:p>
        </w:tc>
        <w:tc>
          <w:tcPr>
            <w:tcW w:w="937" w:type="dxa"/>
            <w:tcBorders>
              <w:top w:val="single" w:sz="8" w:space="0" w:color="auto"/>
              <w:left w:val="nil"/>
              <w:bottom w:val="single" w:sz="8" w:space="0" w:color="auto"/>
              <w:right w:val="single" w:sz="4" w:space="0" w:color="auto"/>
            </w:tcBorders>
            <w:shd w:val="clear" w:color="000000" w:fill="FFFFFF"/>
            <w:vAlign w:val="center"/>
            <w:hideMark/>
          </w:tcPr>
          <w:p w14:paraId="3ECCFA44" w14:textId="77777777" w:rsidR="00983D4C" w:rsidRPr="00983D4C" w:rsidRDefault="00983D4C" w:rsidP="00983D4C">
            <w:pPr>
              <w:spacing w:after="0" w:line="240" w:lineRule="auto"/>
              <w:jc w:val="center"/>
              <w:rPr>
                <w:rFonts w:ascii="Times New Roman" w:eastAsia="Times New Roman" w:hAnsi="Times New Roman" w:cs="Times New Roman"/>
                <w:b/>
                <w:color w:val="000000"/>
                <w:sz w:val="16"/>
                <w:szCs w:val="16"/>
                <w:lang w:eastAsia="tr-TR"/>
              </w:rPr>
            </w:pPr>
            <w:r w:rsidRPr="00983D4C">
              <w:rPr>
                <w:rFonts w:ascii="Times New Roman" w:eastAsia="Times New Roman" w:hAnsi="Times New Roman" w:cs="Times New Roman"/>
                <w:b/>
                <w:color w:val="000000"/>
                <w:sz w:val="16"/>
                <w:szCs w:val="16"/>
                <w:lang w:eastAsia="tr-TR"/>
              </w:rPr>
              <w:t>466,87</w:t>
            </w:r>
          </w:p>
        </w:tc>
        <w:tc>
          <w:tcPr>
            <w:tcW w:w="1022" w:type="dxa"/>
            <w:tcBorders>
              <w:top w:val="single" w:sz="8" w:space="0" w:color="auto"/>
              <w:left w:val="nil"/>
              <w:bottom w:val="single" w:sz="8" w:space="0" w:color="auto"/>
              <w:right w:val="single" w:sz="4" w:space="0" w:color="auto"/>
            </w:tcBorders>
            <w:shd w:val="clear" w:color="auto" w:fill="auto"/>
            <w:noWrap/>
            <w:vAlign w:val="bottom"/>
            <w:hideMark/>
          </w:tcPr>
          <w:p w14:paraId="58A9E8AE" w14:textId="77777777" w:rsidR="00983D4C" w:rsidRPr="00983D4C" w:rsidRDefault="00983D4C" w:rsidP="00983D4C">
            <w:pPr>
              <w:spacing w:after="0" w:line="240" w:lineRule="auto"/>
              <w:rPr>
                <w:rFonts w:ascii="Times New Roman" w:eastAsia="Times New Roman" w:hAnsi="Times New Roman" w:cs="Times New Roman"/>
                <w:b/>
                <w:color w:val="000000"/>
                <w:sz w:val="16"/>
                <w:szCs w:val="16"/>
                <w:lang w:eastAsia="tr-TR"/>
              </w:rPr>
            </w:pPr>
            <w:r w:rsidRPr="00983D4C">
              <w:rPr>
                <w:rFonts w:ascii="Times New Roman" w:eastAsia="Times New Roman" w:hAnsi="Times New Roman" w:cs="Times New Roman"/>
                <w:b/>
                <w:color w:val="000000"/>
                <w:sz w:val="16"/>
                <w:szCs w:val="16"/>
                <w:lang w:eastAsia="tr-TR"/>
              </w:rPr>
              <w:t>53,624.40</w:t>
            </w:r>
          </w:p>
        </w:tc>
        <w:tc>
          <w:tcPr>
            <w:tcW w:w="929" w:type="dxa"/>
            <w:tcBorders>
              <w:top w:val="single" w:sz="8" w:space="0" w:color="auto"/>
              <w:left w:val="nil"/>
              <w:bottom w:val="single" w:sz="8" w:space="0" w:color="auto"/>
              <w:right w:val="single" w:sz="4" w:space="0" w:color="auto"/>
            </w:tcBorders>
            <w:shd w:val="clear" w:color="000000" w:fill="FFFFFF"/>
            <w:noWrap/>
            <w:vAlign w:val="center"/>
            <w:hideMark/>
          </w:tcPr>
          <w:p w14:paraId="09503D39" w14:textId="77777777" w:rsidR="00983D4C" w:rsidRPr="00983D4C" w:rsidRDefault="00983D4C" w:rsidP="00983D4C">
            <w:pPr>
              <w:spacing w:after="0" w:line="240" w:lineRule="auto"/>
              <w:jc w:val="right"/>
              <w:rPr>
                <w:rFonts w:ascii="Times New Roman" w:eastAsia="Times New Roman" w:hAnsi="Times New Roman" w:cs="Times New Roman"/>
                <w:b/>
                <w:color w:val="000000"/>
                <w:sz w:val="16"/>
                <w:szCs w:val="16"/>
                <w:lang w:eastAsia="tr-TR"/>
              </w:rPr>
            </w:pPr>
            <w:r w:rsidRPr="00983D4C">
              <w:rPr>
                <w:rFonts w:ascii="Times New Roman" w:eastAsia="Times New Roman" w:hAnsi="Times New Roman" w:cs="Times New Roman"/>
                <w:b/>
                <w:color w:val="000000"/>
                <w:sz w:val="16"/>
                <w:szCs w:val="16"/>
                <w:lang w:eastAsia="tr-TR"/>
              </w:rPr>
              <w:t>1607.75</w:t>
            </w:r>
          </w:p>
        </w:tc>
        <w:tc>
          <w:tcPr>
            <w:tcW w:w="919" w:type="dxa"/>
            <w:tcBorders>
              <w:top w:val="single" w:sz="8" w:space="0" w:color="auto"/>
              <w:left w:val="nil"/>
              <w:bottom w:val="single" w:sz="8" w:space="0" w:color="auto"/>
              <w:right w:val="single" w:sz="4" w:space="0" w:color="auto"/>
            </w:tcBorders>
            <w:shd w:val="clear" w:color="000000" w:fill="FFFFFF"/>
            <w:noWrap/>
            <w:vAlign w:val="center"/>
            <w:hideMark/>
          </w:tcPr>
          <w:p w14:paraId="6649574C" w14:textId="1359975B" w:rsidR="00983D4C" w:rsidRPr="00983D4C" w:rsidRDefault="00983D4C" w:rsidP="00983D4C">
            <w:pPr>
              <w:spacing w:after="0" w:line="240" w:lineRule="auto"/>
              <w:jc w:val="center"/>
              <w:rPr>
                <w:rFonts w:ascii="Times New Roman" w:eastAsia="Times New Roman" w:hAnsi="Times New Roman" w:cs="Times New Roman"/>
                <w:b/>
                <w:color w:val="000000"/>
                <w:sz w:val="16"/>
                <w:szCs w:val="16"/>
                <w:lang w:eastAsia="tr-TR"/>
              </w:rPr>
            </w:pPr>
            <w:r w:rsidRPr="00FA7DF0">
              <w:rPr>
                <w:rFonts w:ascii="Times New Roman" w:eastAsia="Times New Roman" w:hAnsi="Times New Roman" w:cs="Times New Roman"/>
                <w:b/>
                <w:color w:val="000000"/>
                <w:sz w:val="16"/>
                <w:szCs w:val="16"/>
                <w:lang w:eastAsia="tr-TR"/>
              </w:rPr>
              <w:t>27</w:t>
            </w:r>
            <w:r w:rsidRPr="00983D4C">
              <w:rPr>
                <w:rFonts w:ascii="Times New Roman" w:eastAsia="Times New Roman" w:hAnsi="Times New Roman" w:cs="Times New Roman"/>
                <w:b/>
                <w:color w:val="000000"/>
                <w:sz w:val="16"/>
                <w:szCs w:val="16"/>
                <w:lang w:eastAsia="tr-TR"/>
              </w:rPr>
              <w:t>.08.2025</w:t>
            </w:r>
          </w:p>
        </w:tc>
        <w:tc>
          <w:tcPr>
            <w:tcW w:w="990" w:type="dxa"/>
            <w:tcBorders>
              <w:top w:val="single" w:sz="8" w:space="0" w:color="auto"/>
              <w:left w:val="nil"/>
              <w:bottom w:val="single" w:sz="8" w:space="0" w:color="auto"/>
              <w:right w:val="single" w:sz="8" w:space="0" w:color="auto"/>
            </w:tcBorders>
            <w:shd w:val="clear" w:color="000000" w:fill="FFFFFF"/>
            <w:noWrap/>
            <w:vAlign w:val="center"/>
            <w:hideMark/>
          </w:tcPr>
          <w:p w14:paraId="26A6E32A" w14:textId="77777777" w:rsidR="00983D4C" w:rsidRPr="00983D4C" w:rsidRDefault="00983D4C" w:rsidP="00983D4C">
            <w:pPr>
              <w:spacing w:after="0" w:line="240" w:lineRule="auto"/>
              <w:jc w:val="center"/>
              <w:rPr>
                <w:rFonts w:ascii="Times New Roman" w:eastAsia="Times New Roman" w:hAnsi="Times New Roman" w:cs="Times New Roman"/>
                <w:b/>
                <w:color w:val="000000"/>
                <w:sz w:val="16"/>
                <w:szCs w:val="16"/>
                <w:lang w:eastAsia="tr-TR"/>
              </w:rPr>
            </w:pPr>
            <w:r w:rsidRPr="00983D4C">
              <w:rPr>
                <w:rFonts w:ascii="Times New Roman" w:eastAsia="Times New Roman" w:hAnsi="Times New Roman" w:cs="Times New Roman"/>
                <w:b/>
                <w:color w:val="000000"/>
                <w:sz w:val="16"/>
                <w:szCs w:val="16"/>
                <w:lang w:eastAsia="tr-TR"/>
              </w:rPr>
              <w:t>11:30</w:t>
            </w:r>
          </w:p>
        </w:tc>
      </w:tr>
      <w:bookmarkEnd w:id="0"/>
    </w:tbl>
    <w:p w14:paraId="4C111788" w14:textId="6DC31737" w:rsidR="00E26D41" w:rsidRDefault="00E26D41" w:rsidP="00287892">
      <w:pPr>
        <w:autoSpaceDE w:val="0"/>
        <w:autoSpaceDN w:val="0"/>
        <w:adjustRightInd w:val="0"/>
        <w:spacing w:after="0" w:line="240" w:lineRule="auto"/>
        <w:rPr>
          <w:rFonts w:ascii="Times New Roman" w:hAnsi="Times New Roman" w:cs="Times New Roman"/>
          <w:sz w:val="18"/>
          <w:szCs w:val="18"/>
        </w:rPr>
      </w:pPr>
    </w:p>
    <w:sectPr w:rsidR="00E26D41" w:rsidSect="00A3620C">
      <w:pgSz w:w="11906" w:h="16838"/>
      <w:pgMar w:top="1418" w:right="1134" w:bottom="141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B851E9"/>
    <w:multiLevelType w:val="hybridMultilevel"/>
    <w:tmpl w:val="35E2952C"/>
    <w:lvl w:ilvl="0" w:tplc="ACBE9D1C">
      <w:start w:val="1"/>
      <w:numFmt w:val="decimal"/>
      <w:lvlText w:val="%1-"/>
      <w:lvlJc w:val="left"/>
      <w:pPr>
        <w:ind w:left="502" w:hanging="360"/>
      </w:pPr>
      <w:rPr>
        <w:rFonts w:hint="default"/>
      </w:r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1" w15:restartNumberingAfterBreak="0">
    <w:nsid w:val="1CF75562"/>
    <w:multiLevelType w:val="hybridMultilevel"/>
    <w:tmpl w:val="398C02F6"/>
    <w:lvl w:ilvl="0" w:tplc="77C2AF44">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261F3692"/>
    <w:multiLevelType w:val="hybridMultilevel"/>
    <w:tmpl w:val="EB385F84"/>
    <w:lvl w:ilvl="0" w:tplc="77C2AF44">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29B83211"/>
    <w:multiLevelType w:val="hybridMultilevel"/>
    <w:tmpl w:val="398C02F6"/>
    <w:lvl w:ilvl="0" w:tplc="77C2AF44">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7B4C"/>
    <w:rsid w:val="00001CAF"/>
    <w:rsid w:val="00007561"/>
    <w:rsid w:val="00007E5F"/>
    <w:rsid w:val="00010D25"/>
    <w:rsid w:val="000156A3"/>
    <w:rsid w:val="00021AE0"/>
    <w:rsid w:val="0003225A"/>
    <w:rsid w:val="000325A8"/>
    <w:rsid w:val="00044E81"/>
    <w:rsid w:val="000526D8"/>
    <w:rsid w:val="00060C96"/>
    <w:rsid w:val="00092045"/>
    <w:rsid w:val="000A2455"/>
    <w:rsid w:val="000A31AD"/>
    <w:rsid w:val="000C7D8E"/>
    <w:rsid w:val="000D0192"/>
    <w:rsid w:val="000D64BD"/>
    <w:rsid w:val="000E14C3"/>
    <w:rsid w:val="001215E2"/>
    <w:rsid w:val="00131598"/>
    <w:rsid w:val="0013447A"/>
    <w:rsid w:val="00144EB3"/>
    <w:rsid w:val="00146F51"/>
    <w:rsid w:val="001532E5"/>
    <w:rsid w:val="001558BD"/>
    <w:rsid w:val="001746ED"/>
    <w:rsid w:val="00177A44"/>
    <w:rsid w:val="00186021"/>
    <w:rsid w:val="00186991"/>
    <w:rsid w:val="0019523D"/>
    <w:rsid w:val="001A53E6"/>
    <w:rsid w:val="001F2CDA"/>
    <w:rsid w:val="001F31D7"/>
    <w:rsid w:val="00213A57"/>
    <w:rsid w:val="002150F3"/>
    <w:rsid w:val="00221B16"/>
    <w:rsid w:val="00225523"/>
    <w:rsid w:val="00225A33"/>
    <w:rsid w:val="00226D96"/>
    <w:rsid w:val="002303AA"/>
    <w:rsid w:val="0023071E"/>
    <w:rsid w:val="00236C56"/>
    <w:rsid w:val="00240451"/>
    <w:rsid w:val="002531ED"/>
    <w:rsid w:val="002576D3"/>
    <w:rsid w:val="00261E35"/>
    <w:rsid w:val="00263B3F"/>
    <w:rsid w:val="002673B3"/>
    <w:rsid w:val="002761DB"/>
    <w:rsid w:val="00285ACC"/>
    <w:rsid w:val="002876E6"/>
    <w:rsid w:val="00287892"/>
    <w:rsid w:val="002902E5"/>
    <w:rsid w:val="002A28B4"/>
    <w:rsid w:val="002A578A"/>
    <w:rsid w:val="002B2F19"/>
    <w:rsid w:val="002B4875"/>
    <w:rsid w:val="002B7AFE"/>
    <w:rsid w:val="002D4D46"/>
    <w:rsid w:val="002F461B"/>
    <w:rsid w:val="002F4747"/>
    <w:rsid w:val="002F5ADA"/>
    <w:rsid w:val="002F7683"/>
    <w:rsid w:val="00316FB1"/>
    <w:rsid w:val="00323B84"/>
    <w:rsid w:val="00325C02"/>
    <w:rsid w:val="003429BC"/>
    <w:rsid w:val="00357709"/>
    <w:rsid w:val="00366B09"/>
    <w:rsid w:val="00375FC4"/>
    <w:rsid w:val="00375FCC"/>
    <w:rsid w:val="00391524"/>
    <w:rsid w:val="003A1837"/>
    <w:rsid w:val="003D1D93"/>
    <w:rsid w:val="003F03F8"/>
    <w:rsid w:val="003F1829"/>
    <w:rsid w:val="003F36F2"/>
    <w:rsid w:val="004027AC"/>
    <w:rsid w:val="00402C06"/>
    <w:rsid w:val="00412DC4"/>
    <w:rsid w:val="004150C1"/>
    <w:rsid w:val="004159BF"/>
    <w:rsid w:val="00426C28"/>
    <w:rsid w:val="0043266F"/>
    <w:rsid w:val="0043778C"/>
    <w:rsid w:val="00442821"/>
    <w:rsid w:val="00443760"/>
    <w:rsid w:val="004443F5"/>
    <w:rsid w:val="00460EA2"/>
    <w:rsid w:val="00467C99"/>
    <w:rsid w:val="00475A1D"/>
    <w:rsid w:val="00481D2B"/>
    <w:rsid w:val="004842D8"/>
    <w:rsid w:val="004A12C0"/>
    <w:rsid w:val="004D05ED"/>
    <w:rsid w:val="004D6D2E"/>
    <w:rsid w:val="004E2622"/>
    <w:rsid w:val="004E3580"/>
    <w:rsid w:val="004F088D"/>
    <w:rsid w:val="004F2CFE"/>
    <w:rsid w:val="005239AC"/>
    <w:rsid w:val="00534B96"/>
    <w:rsid w:val="005415AE"/>
    <w:rsid w:val="00551BD4"/>
    <w:rsid w:val="00556EE2"/>
    <w:rsid w:val="0056131A"/>
    <w:rsid w:val="00571E8A"/>
    <w:rsid w:val="00573E63"/>
    <w:rsid w:val="00585DFE"/>
    <w:rsid w:val="00586A9F"/>
    <w:rsid w:val="005B15DD"/>
    <w:rsid w:val="005B5F1C"/>
    <w:rsid w:val="005C2B79"/>
    <w:rsid w:val="005C334F"/>
    <w:rsid w:val="005D1507"/>
    <w:rsid w:val="005D653F"/>
    <w:rsid w:val="005E0BEF"/>
    <w:rsid w:val="005F6AA0"/>
    <w:rsid w:val="00604F46"/>
    <w:rsid w:val="006141A4"/>
    <w:rsid w:val="00614575"/>
    <w:rsid w:val="0063426C"/>
    <w:rsid w:val="006343FA"/>
    <w:rsid w:val="00640B85"/>
    <w:rsid w:val="006462E9"/>
    <w:rsid w:val="00660CC9"/>
    <w:rsid w:val="00663BCE"/>
    <w:rsid w:val="00665098"/>
    <w:rsid w:val="0066545F"/>
    <w:rsid w:val="00665A71"/>
    <w:rsid w:val="00671198"/>
    <w:rsid w:val="00671512"/>
    <w:rsid w:val="00690CCA"/>
    <w:rsid w:val="00690D50"/>
    <w:rsid w:val="006A02DA"/>
    <w:rsid w:val="006A1C90"/>
    <w:rsid w:val="006A47C7"/>
    <w:rsid w:val="006B133C"/>
    <w:rsid w:val="006C6BD5"/>
    <w:rsid w:val="006D4741"/>
    <w:rsid w:val="006F03D8"/>
    <w:rsid w:val="006F3056"/>
    <w:rsid w:val="007017C5"/>
    <w:rsid w:val="00702EBA"/>
    <w:rsid w:val="0070462F"/>
    <w:rsid w:val="00706C40"/>
    <w:rsid w:val="00716EC0"/>
    <w:rsid w:val="00726464"/>
    <w:rsid w:val="00741B6A"/>
    <w:rsid w:val="007421BA"/>
    <w:rsid w:val="00761347"/>
    <w:rsid w:val="00767837"/>
    <w:rsid w:val="00771B3C"/>
    <w:rsid w:val="007753D8"/>
    <w:rsid w:val="00783EC0"/>
    <w:rsid w:val="007858C4"/>
    <w:rsid w:val="007A3CE7"/>
    <w:rsid w:val="007E2CD0"/>
    <w:rsid w:val="007E5093"/>
    <w:rsid w:val="007F0811"/>
    <w:rsid w:val="007F1EB8"/>
    <w:rsid w:val="00800709"/>
    <w:rsid w:val="008025A7"/>
    <w:rsid w:val="00803207"/>
    <w:rsid w:val="0080436D"/>
    <w:rsid w:val="00810A77"/>
    <w:rsid w:val="00820C2F"/>
    <w:rsid w:val="00823C23"/>
    <w:rsid w:val="008315E5"/>
    <w:rsid w:val="00832B40"/>
    <w:rsid w:val="00837CE4"/>
    <w:rsid w:val="008465B8"/>
    <w:rsid w:val="00854A2D"/>
    <w:rsid w:val="0085514D"/>
    <w:rsid w:val="00860183"/>
    <w:rsid w:val="008773EB"/>
    <w:rsid w:val="00880F7B"/>
    <w:rsid w:val="00886B20"/>
    <w:rsid w:val="00887E49"/>
    <w:rsid w:val="00896046"/>
    <w:rsid w:val="008A4A72"/>
    <w:rsid w:val="008A71BC"/>
    <w:rsid w:val="008B1D8F"/>
    <w:rsid w:val="008D6816"/>
    <w:rsid w:val="008D70BE"/>
    <w:rsid w:val="008D763E"/>
    <w:rsid w:val="008D7928"/>
    <w:rsid w:val="008E01E5"/>
    <w:rsid w:val="008F6A25"/>
    <w:rsid w:val="009023E5"/>
    <w:rsid w:val="00904D43"/>
    <w:rsid w:val="00906E2B"/>
    <w:rsid w:val="00910F86"/>
    <w:rsid w:val="009125CA"/>
    <w:rsid w:val="00913297"/>
    <w:rsid w:val="00917A94"/>
    <w:rsid w:val="009338E8"/>
    <w:rsid w:val="00935B06"/>
    <w:rsid w:val="0095162E"/>
    <w:rsid w:val="0095555A"/>
    <w:rsid w:val="00972A8D"/>
    <w:rsid w:val="00982CC9"/>
    <w:rsid w:val="00983D4C"/>
    <w:rsid w:val="00987B4C"/>
    <w:rsid w:val="009954E7"/>
    <w:rsid w:val="009C24F7"/>
    <w:rsid w:val="009C2C65"/>
    <w:rsid w:val="009C7BBA"/>
    <w:rsid w:val="009D112E"/>
    <w:rsid w:val="009F169D"/>
    <w:rsid w:val="009F2EB9"/>
    <w:rsid w:val="00A02439"/>
    <w:rsid w:val="00A027CA"/>
    <w:rsid w:val="00A03205"/>
    <w:rsid w:val="00A04001"/>
    <w:rsid w:val="00A17427"/>
    <w:rsid w:val="00A23862"/>
    <w:rsid w:val="00A2647A"/>
    <w:rsid w:val="00A3620C"/>
    <w:rsid w:val="00A368BA"/>
    <w:rsid w:val="00A534B0"/>
    <w:rsid w:val="00A547BA"/>
    <w:rsid w:val="00A57907"/>
    <w:rsid w:val="00A91473"/>
    <w:rsid w:val="00A91520"/>
    <w:rsid w:val="00A960A5"/>
    <w:rsid w:val="00AA25D7"/>
    <w:rsid w:val="00AA6487"/>
    <w:rsid w:val="00AB495E"/>
    <w:rsid w:val="00AB50C9"/>
    <w:rsid w:val="00AC162E"/>
    <w:rsid w:val="00AC7C5F"/>
    <w:rsid w:val="00AC7F2F"/>
    <w:rsid w:val="00AD0EE0"/>
    <w:rsid w:val="00AE36C2"/>
    <w:rsid w:val="00AF5E00"/>
    <w:rsid w:val="00AF6CF7"/>
    <w:rsid w:val="00B049C8"/>
    <w:rsid w:val="00B1147A"/>
    <w:rsid w:val="00B1190A"/>
    <w:rsid w:val="00B139B7"/>
    <w:rsid w:val="00B141A3"/>
    <w:rsid w:val="00B37272"/>
    <w:rsid w:val="00B44A3F"/>
    <w:rsid w:val="00B507B7"/>
    <w:rsid w:val="00B56C9C"/>
    <w:rsid w:val="00B61B74"/>
    <w:rsid w:val="00B74DAF"/>
    <w:rsid w:val="00B8109C"/>
    <w:rsid w:val="00B926DF"/>
    <w:rsid w:val="00B95D29"/>
    <w:rsid w:val="00B95EB9"/>
    <w:rsid w:val="00BA2AB1"/>
    <w:rsid w:val="00BA3EC4"/>
    <w:rsid w:val="00BA7721"/>
    <w:rsid w:val="00BB1416"/>
    <w:rsid w:val="00BB55EB"/>
    <w:rsid w:val="00BC5E43"/>
    <w:rsid w:val="00BD4C4D"/>
    <w:rsid w:val="00BE2232"/>
    <w:rsid w:val="00BE38FA"/>
    <w:rsid w:val="00BE6806"/>
    <w:rsid w:val="00C00387"/>
    <w:rsid w:val="00C22CFA"/>
    <w:rsid w:val="00C31499"/>
    <w:rsid w:val="00C3185E"/>
    <w:rsid w:val="00C35734"/>
    <w:rsid w:val="00C4558F"/>
    <w:rsid w:val="00C45F70"/>
    <w:rsid w:val="00C723CA"/>
    <w:rsid w:val="00C9071D"/>
    <w:rsid w:val="00C94C4D"/>
    <w:rsid w:val="00C9512F"/>
    <w:rsid w:val="00C962DC"/>
    <w:rsid w:val="00CB77D9"/>
    <w:rsid w:val="00CF0E90"/>
    <w:rsid w:val="00CF7C2A"/>
    <w:rsid w:val="00D06C48"/>
    <w:rsid w:val="00D103E4"/>
    <w:rsid w:val="00D16D44"/>
    <w:rsid w:val="00D24DD3"/>
    <w:rsid w:val="00D50A08"/>
    <w:rsid w:val="00D61831"/>
    <w:rsid w:val="00D63575"/>
    <w:rsid w:val="00D65A30"/>
    <w:rsid w:val="00D66984"/>
    <w:rsid w:val="00D66F90"/>
    <w:rsid w:val="00D71733"/>
    <w:rsid w:val="00D7412B"/>
    <w:rsid w:val="00D83547"/>
    <w:rsid w:val="00DA213C"/>
    <w:rsid w:val="00DB05EE"/>
    <w:rsid w:val="00DC328F"/>
    <w:rsid w:val="00DC3B21"/>
    <w:rsid w:val="00DF149E"/>
    <w:rsid w:val="00DF584E"/>
    <w:rsid w:val="00E22246"/>
    <w:rsid w:val="00E26D41"/>
    <w:rsid w:val="00E3438D"/>
    <w:rsid w:val="00E358AA"/>
    <w:rsid w:val="00E36D26"/>
    <w:rsid w:val="00E43CCB"/>
    <w:rsid w:val="00E46CF3"/>
    <w:rsid w:val="00E470C5"/>
    <w:rsid w:val="00E553CC"/>
    <w:rsid w:val="00E61840"/>
    <w:rsid w:val="00E622C2"/>
    <w:rsid w:val="00E626FD"/>
    <w:rsid w:val="00E64F5F"/>
    <w:rsid w:val="00E66D22"/>
    <w:rsid w:val="00E706C8"/>
    <w:rsid w:val="00E70FC1"/>
    <w:rsid w:val="00E71E20"/>
    <w:rsid w:val="00E82926"/>
    <w:rsid w:val="00E86E2C"/>
    <w:rsid w:val="00EA3193"/>
    <w:rsid w:val="00EB528D"/>
    <w:rsid w:val="00EC4274"/>
    <w:rsid w:val="00ED115F"/>
    <w:rsid w:val="00ED6539"/>
    <w:rsid w:val="00EE1858"/>
    <w:rsid w:val="00EF5A9D"/>
    <w:rsid w:val="00F00B6B"/>
    <w:rsid w:val="00F04934"/>
    <w:rsid w:val="00F04AAC"/>
    <w:rsid w:val="00F0641C"/>
    <w:rsid w:val="00F165D4"/>
    <w:rsid w:val="00F223C1"/>
    <w:rsid w:val="00F372A3"/>
    <w:rsid w:val="00F4688B"/>
    <w:rsid w:val="00F4730D"/>
    <w:rsid w:val="00F63D5E"/>
    <w:rsid w:val="00F92C4A"/>
    <w:rsid w:val="00F957B6"/>
    <w:rsid w:val="00FA373D"/>
    <w:rsid w:val="00FA7DF0"/>
    <w:rsid w:val="00FB34AD"/>
    <w:rsid w:val="00FB60B9"/>
    <w:rsid w:val="00FE4B9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61EB5A"/>
  <w15:chartTrackingRefBased/>
  <w15:docId w15:val="{DF798D4F-EA07-4827-AD7F-B024802A3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C31499"/>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C31499"/>
    <w:rPr>
      <w:rFonts w:ascii="Segoe UI" w:hAnsi="Segoe UI" w:cs="Segoe UI"/>
      <w:sz w:val="18"/>
      <w:szCs w:val="18"/>
    </w:rPr>
  </w:style>
  <w:style w:type="paragraph" w:styleId="ListeParagraf">
    <w:name w:val="List Paragraph"/>
    <w:basedOn w:val="Normal"/>
    <w:uiPriority w:val="34"/>
    <w:qFormat/>
    <w:rsid w:val="00146F51"/>
    <w:pPr>
      <w:ind w:left="720"/>
      <w:contextualSpacing/>
    </w:pPr>
  </w:style>
  <w:style w:type="table" w:styleId="TabloKlavuzu">
    <w:name w:val="Table Grid"/>
    <w:basedOn w:val="NormalTablo"/>
    <w:uiPriority w:val="39"/>
    <w:rsid w:val="007A3C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46456">
      <w:bodyDiv w:val="1"/>
      <w:marLeft w:val="0"/>
      <w:marRight w:val="0"/>
      <w:marTop w:val="0"/>
      <w:marBottom w:val="0"/>
      <w:divBdr>
        <w:top w:val="none" w:sz="0" w:space="0" w:color="auto"/>
        <w:left w:val="none" w:sz="0" w:space="0" w:color="auto"/>
        <w:bottom w:val="none" w:sz="0" w:space="0" w:color="auto"/>
        <w:right w:val="none" w:sz="0" w:space="0" w:color="auto"/>
      </w:divBdr>
    </w:div>
    <w:div w:id="255217132">
      <w:bodyDiv w:val="1"/>
      <w:marLeft w:val="0"/>
      <w:marRight w:val="0"/>
      <w:marTop w:val="0"/>
      <w:marBottom w:val="0"/>
      <w:divBdr>
        <w:top w:val="none" w:sz="0" w:space="0" w:color="auto"/>
        <w:left w:val="none" w:sz="0" w:space="0" w:color="auto"/>
        <w:bottom w:val="none" w:sz="0" w:space="0" w:color="auto"/>
        <w:right w:val="none" w:sz="0" w:space="0" w:color="auto"/>
      </w:divBdr>
    </w:div>
    <w:div w:id="341050658">
      <w:bodyDiv w:val="1"/>
      <w:marLeft w:val="0"/>
      <w:marRight w:val="0"/>
      <w:marTop w:val="0"/>
      <w:marBottom w:val="0"/>
      <w:divBdr>
        <w:top w:val="none" w:sz="0" w:space="0" w:color="auto"/>
        <w:left w:val="none" w:sz="0" w:space="0" w:color="auto"/>
        <w:bottom w:val="none" w:sz="0" w:space="0" w:color="auto"/>
        <w:right w:val="none" w:sz="0" w:space="0" w:color="auto"/>
      </w:divBdr>
    </w:div>
    <w:div w:id="579608516">
      <w:bodyDiv w:val="1"/>
      <w:marLeft w:val="0"/>
      <w:marRight w:val="0"/>
      <w:marTop w:val="0"/>
      <w:marBottom w:val="0"/>
      <w:divBdr>
        <w:top w:val="none" w:sz="0" w:space="0" w:color="auto"/>
        <w:left w:val="none" w:sz="0" w:space="0" w:color="auto"/>
        <w:bottom w:val="none" w:sz="0" w:space="0" w:color="auto"/>
        <w:right w:val="none" w:sz="0" w:space="0" w:color="auto"/>
      </w:divBdr>
    </w:div>
    <w:div w:id="754743233">
      <w:bodyDiv w:val="1"/>
      <w:marLeft w:val="0"/>
      <w:marRight w:val="0"/>
      <w:marTop w:val="0"/>
      <w:marBottom w:val="0"/>
      <w:divBdr>
        <w:top w:val="none" w:sz="0" w:space="0" w:color="auto"/>
        <w:left w:val="none" w:sz="0" w:space="0" w:color="auto"/>
        <w:bottom w:val="none" w:sz="0" w:space="0" w:color="auto"/>
        <w:right w:val="none" w:sz="0" w:space="0" w:color="auto"/>
      </w:divBdr>
    </w:div>
    <w:div w:id="1629430857">
      <w:bodyDiv w:val="1"/>
      <w:marLeft w:val="0"/>
      <w:marRight w:val="0"/>
      <w:marTop w:val="0"/>
      <w:marBottom w:val="0"/>
      <w:divBdr>
        <w:top w:val="none" w:sz="0" w:space="0" w:color="auto"/>
        <w:left w:val="none" w:sz="0" w:space="0" w:color="auto"/>
        <w:bottom w:val="none" w:sz="0" w:space="0" w:color="auto"/>
        <w:right w:val="none" w:sz="0" w:space="0" w:color="auto"/>
      </w:divBdr>
    </w:div>
    <w:div w:id="1908298428">
      <w:bodyDiv w:val="1"/>
      <w:marLeft w:val="0"/>
      <w:marRight w:val="0"/>
      <w:marTop w:val="0"/>
      <w:marBottom w:val="0"/>
      <w:divBdr>
        <w:top w:val="none" w:sz="0" w:space="0" w:color="auto"/>
        <w:left w:val="none" w:sz="0" w:space="0" w:color="auto"/>
        <w:bottom w:val="none" w:sz="0" w:space="0" w:color="auto"/>
        <w:right w:val="none" w:sz="0" w:space="0" w:color="auto"/>
      </w:divBdr>
    </w:div>
    <w:div w:id="1947152872">
      <w:bodyDiv w:val="1"/>
      <w:marLeft w:val="0"/>
      <w:marRight w:val="0"/>
      <w:marTop w:val="0"/>
      <w:marBottom w:val="0"/>
      <w:divBdr>
        <w:top w:val="none" w:sz="0" w:space="0" w:color="auto"/>
        <w:left w:val="none" w:sz="0" w:space="0" w:color="auto"/>
        <w:bottom w:val="none" w:sz="0" w:space="0" w:color="auto"/>
        <w:right w:val="none" w:sz="0" w:space="0" w:color="auto"/>
      </w:divBdr>
    </w:div>
    <w:div w:id="2082294435">
      <w:bodyDiv w:val="1"/>
      <w:marLeft w:val="0"/>
      <w:marRight w:val="0"/>
      <w:marTop w:val="0"/>
      <w:marBottom w:val="0"/>
      <w:divBdr>
        <w:top w:val="none" w:sz="0" w:space="0" w:color="auto"/>
        <w:left w:val="none" w:sz="0" w:space="0" w:color="auto"/>
        <w:bottom w:val="none" w:sz="0" w:space="0" w:color="auto"/>
        <w:right w:val="none" w:sz="0" w:space="0" w:color="auto"/>
      </w:divBdr>
    </w:div>
    <w:div w:id="2123064511">
      <w:bodyDiv w:val="1"/>
      <w:marLeft w:val="0"/>
      <w:marRight w:val="0"/>
      <w:marTop w:val="0"/>
      <w:marBottom w:val="0"/>
      <w:divBdr>
        <w:top w:val="none" w:sz="0" w:space="0" w:color="auto"/>
        <w:left w:val="none" w:sz="0" w:space="0" w:color="auto"/>
        <w:bottom w:val="none" w:sz="0" w:space="0" w:color="auto"/>
        <w:right w:val="none" w:sz="0" w:space="0" w:color="auto"/>
      </w:divBdr>
    </w:div>
    <w:div w:id="2137527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AD9800-34D1-43E5-A0C1-16B474AFCC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445</TotalTime>
  <Pages>1</Pages>
  <Words>636</Words>
  <Characters>3628</Characters>
  <Application>Microsoft Office Word</Application>
  <DocSecurity>0</DocSecurity>
  <Lines>30</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DSI</Company>
  <LinksUpToDate>false</LinksUpToDate>
  <CharactersWithSpaces>4256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Bihter Öziç</dc:creator>
  <cp:keywords/>
  <dc:description/>
  <cp:lastModifiedBy>Bihter Öziç</cp:lastModifiedBy>
  <cp:revision>18</cp:revision>
  <cp:lastPrinted>2025-07-16T08:35:00Z</cp:lastPrinted>
  <dcterms:created xsi:type="dcterms:W3CDTF">2025-07-16T08:39:00Z</dcterms:created>
  <dcterms:modified xsi:type="dcterms:W3CDTF">2025-07-22T07:07:00Z</dcterms:modified>
</cp:coreProperties>
</file>