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D4" w:rsidRDefault="00952D99" w:rsidP="00952D99">
      <w:r w:rsidRPr="00952D99">
        <w:rPr>
          <w:noProof/>
          <w:lang w:eastAsia="tr-TR"/>
        </w:rPr>
        <w:drawing>
          <wp:inline distT="0" distB="0" distL="0" distR="0" wp14:anchorId="053229D7" wp14:editId="707BDAEB">
            <wp:extent cx="1133475" cy="855789"/>
            <wp:effectExtent l="0" t="0" r="0" b="1905"/>
            <wp:docPr id="2" name="Resim 2" descr="C:\Users\okkac\Desktop\DSİ SPOR\Sol_DSİ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kac\Desktop\DSİ SPOR\Sol_DSİ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18" cy="86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                                                                                      </w:t>
      </w:r>
      <w:r w:rsidRPr="00952D99">
        <w:rPr>
          <w:noProof/>
          <w:lang w:eastAsia="tr-TR"/>
        </w:rPr>
        <w:drawing>
          <wp:inline distT="0" distB="0" distL="0" distR="0">
            <wp:extent cx="828675" cy="854656"/>
            <wp:effectExtent l="0" t="0" r="0" b="3175"/>
            <wp:docPr id="1" name="Resim 1" descr="C:\Users\okkac\Desktop\DSİ SPOR\Sağ_Kulü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kac\Desktop\DSİ SPOR\Sağ_Kulü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20" cy="88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A66" w:rsidRDefault="00E21A66"/>
    <w:p w:rsidR="00E21A66" w:rsidRDefault="00E21A66" w:rsidP="00E21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612" w:rsidRDefault="002A7612" w:rsidP="00E21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A66" w:rsidRPr="00C94393" w:rsidRDefault="00C94393" w:rsidP="00E21A6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93">
        <w:rPr>
          <w:rFonts w:ascii="Times New Roman" w:hAnsi="Times New Roman" w:cs="Times New Roman"/>
          <w:sz w:val="28"/>
          <w:szCs w:val="28"/>
        </w:rPr>
        <w:t>İçişleri Bakanlığı İller İdaresi Genel Müdürlüğünün 14.04.2021</w:t>
      </w:r>
      <w:r>
        <w:rPr>
          <w:rFonts w:ascii="Times New Roman" w:hAnsi="Times New Roman" w:cs="Times New Roman"/>
          <w:sz w:val="28"/>
          <w:szCs w:val="28"/>
        </w:rPr>
        <w:t xml:space="preserve"> tarih ve 6638 sayılı yazısının </w:t>
      </w:r>
      <w:r w:rsidRPr="00C94393">
        <w:rPr>
          <w:rFonts w:ascii="Times New Roman" w:hAnsi="Times New Roman" w:cs="Times New Roman"/>
          <w:sz w:val="28"/>
          <w:szCs w:val="28"/>
        </w:rPr>
        <w:t>6. Maddesine istinaden Genel Kurulumuz ertelenmiştir.</w:t>
      </w:r>
      <w:r w:rsidRPr="00C94393">
        <w:rPr>
          <w:rFonts w:ascii="Times New Roman" w:hAnsi="Times New Roman" w:cs="Times New Roman"/>
          <w:noProof/>
          <w:sz w:val="28"/>
          <w:szCs w:val="28"/>
          <w:lang w:eastAsia="tr-TR"/>
        </w:rPr>
        <w:t xml:space="preserve"> </w:t>
      </w:r>
    </w:p>
    <w:p w:rsidR="00E21A66" w:rsidRDefault="00E21A66" w:rsidP="004559C2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KONYA DSİ GENÇLİK VE SPOR KULÜBÜ</w:t>
      </w:r>
    </w:p>
    <w:p w:rsidR="004559C2" w:rsidRDefault="004559C2" w:rsidP="004559C2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</w:p>
    <w:p w:rsidR="00952D99" w:rsidRPr="00E21A66" w:rsidRDefault="00952D99" w:rsidP="004559C2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52D99" w:rsidRPr="00E2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7B5C"/>
    <w:multiLevelType w:val="hybridMultilevel"/>
    <w:tmpl w:val="459CE916"/>
    <w:lvl w:ilvl="0" w:tplc="B2DE6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CA"/>
    <w:rsid w:val="002A7612"/>
    <w:rsid w:val="004559C2"/>
    <w:rsid w:val="006210D4"/>
    <w:rsid w:val="006E722A"/>
    <w:rsid w:val="008D06CA"/>
    <w:rsid w:val="00952D99"/>
    <w:rsid w:val="00AA6D9A"/>
    <w:rsid w:val="00C94393"/>
    <w:rsid w:val="00CF2678"/>
    <w:rsid w:val="00D6504B"/>
    <w:rsid w:val="00D73598"/>
    <w:rsid w:val="00E2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FAF3"/>
  <w15:chartTrackingRefBased/>
  <w15:docId w15:val="{82620579-CF9C-4F33-A789-AF1FD7E3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1FE4-9D24-4508-B39F-CF20F699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Tayyar Okka</dc:creator>
  <cp:keywords/>
  <dc:description/>
  <cp:lastModifiedBy>Esra Ergül</cp:lastModifiedBy>
  <cp:revision>2</cp:revision>
  <cp:lastPrinted>2018-01-24T08:39:00Z</cp:lastPrinted>
  <dcterms:created xsi:type="dcterms:W3CDTF">2021-04-21T07:23:00Z</dcterms:created>
  <dcterms:modified xsi:type="dcterms:W3CDTF">2021-04-21T07:23:00Z</dcterms:modified>
</cp:coreProperties>
</file>