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5638" w14:textId="4E683766" w:rsidR="00E46F60" w:rsidRPr="00E46F60" w:rsidRDefault="00F81666" w:rsidP="006B3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YEDEK </w:t>
      </w:r>
      <w:r w:rsidR="00D774C5">
        <w:rPr>
          <w:rFonts w:ascii="Times New Roman" w:hAnsi="Times New Roman" w:cs="Times New Roman"/>
          <w:b/>
          <w:sz w:val="28"/>
          <w:szCs w:val="28"/>
        </w:rPr>
        <w:t xml:space="preserve">ADAYLARDAN </w:t>
      </w:r>
      <w:r w:rsidR="00AF65C9" w:rsidRPr="00E46F60">
        <w:rPr>
          <w:rFonts w:ascii="Times New Roman" w:hAnsi="Times New Roman" w:cs="Times New Roman"/>
          <w:b/>
          <w:sz w:val="28"/>
          <w:szCs w:val="28"/>
        </w:rPr>
        <w:t>İSTENİLEN EVRAKLAR</w:t>
      </w:r>
    </w:p>
    <w:p w14:paraId="28A07BEB" w14:textId="77777777" w:rsidR="00673B29" w:rsidRPr="00095A53" w:rsidRDefault="00673B29" w:rsidP="00834C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BDA80" w14:textId="4E83FB60" w:rsidR="004E1330" w:rsidRPr="00095A53" w:rsidRDefault="00AF4F14" w:rsidP="004E13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1</w:t>
      </w:r>
      <w:r w:rsidR="004E1330" w:rsidRPr="00095A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- DOZER OPERATÖRÜ</w:t>
      </w:r>
    </w:p>
    <w:p w14:paraId="51A05CA8" w14:textId="77777777" w:rsidR="004E1330" w:rsidRPr="00095A53" w:rsidRDefault="004E1330" w:rsidP="004E1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A5FCE" w14:textId="54D9536D" w:rsidR="004E1330" w:rsidRPr="00095A53" w:rsidRDefault="004E1330" w:rsidP="004E1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724BE5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3B1A2CB1" w14:textId="38408FCB" w:rsidR="004E1330" w:rsidRPr="00095A53" w:rsidRDefault="004E1330" w:rsidP="004E1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724BE5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>Diploma</w:t>
      </w:r>
      <w:r w:rsidR="00F64A84">
        <w:rPr>
          <w:rFonts w:ascii="Times New Roman" w:hAnsi="Times New Roman" w:cs="Times New Roman"/>
          <w:sz w:val="24"/>
          <w:szCs w:val="24"/>
        </w:rPr>
        <w:t xml:space="preserve"> (Aslı veya 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76314762" w14:textId="69FC543F" w:rsidR="004E1330" w:rsidRPr="00095A53" w:rsidRDefault="004E1330" w:rsidP="004E1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724BE5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>Adli Sicil Kaydı</w:t>
      </w:r>
      <w:r w:rsidR="00F64A84" w:rsidRPr="00F64A84">
        <w:rPr>
          <w:rFonts w:ascii="Times New Roman" w:hAnsi="Times New Roman" w:cs="Times New Roman"/>
          <w:sz w:val="24"/>
          <w:szCs w:val="24"/>
        </w:rPr>
        <w:t xml:space="preserve"> </w:t>
      </w:r>
      <w:r w:rsidR="00F64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5B8C6692" w14:textId="1690E32C" w:rsidR="004E1330" w:rsidRDefault="004E1330" w:rsidP="004E13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 Askerlik Durum Belgesi</w:t>
      </w:r>
      <w:r w:rsidR="00F64A84" w:rsidRPr="00F64A84">
        <w:rPr>
          <w:rFonts w:ascii="Times New Roman" w:hAnsi="Times New Roman" w:cs="Times New Roman"/>
          <w:sz w:val="24"/>
          <w:szCs w:val="24"/>
        </w:rPr>
        <w:t xml:space="preserve"> </w:t>
      </w:r>
      <w:r w:rsidR="00F64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7589518D" w14:textId="7B88C280" w:rsidR="0092077B" w:rsidRPr="00095A53" w:rsidRDefault="0092077B" w:rsidP="004E1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</w:t>
      </w:r>
      <w:r w:rsidR="00F64A84" w:rsidRPr="00F64A84">
        <w:rPr>
          <w:rFonts w:ascii="Times New Roman" w:hAnsi="Times New Roman" w:cs="Times New Roman"/>
          <w:sz w:val="24"/>
          <w:szCs w:val="24"/>
        </w:rPr>
        <w:t xml:space="preserve"> </w:t>
      </w:r>
      <w:r w:rsidR="00F64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0A91BC6E" w14:textId="5035C592" w:rsidR="004E1330" w:rsidRPr="00095A53" w:rsidRDefault="004E1330" w:rsidP="00E11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724BE5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 xml:space="preserve">Son başvuru tarihi </w:t>
      </w:r>
      <w:r w:rsidR="00F64A84">
        <w:rPr>
          <w:rFonts w:ascii="Times New Roman" w:hAnsi="Times New Roman" w:cs="Times New Roman"/>
          <w:sz w:val="24"/>
          <w:szCs w:val="24"/>
        </w:rPr>
        <w:t>olan 29.1</w:t>
      </w:r>
      <w:r w:rsidR="00AD1ACD">
        <w:rPr>
          <w:rFonts w:ascii="Times New Roman" w:hAnsi="Times New Roman" w:cs="Times New Roman"/>
          <w:sz w:val="24"/>
          <w:szCs w:val="24"/>
        </w:rPr>
        <w:t>1</w:t>
      </w:r>
      <w:r w:rsidR="00F64A84">
        <w:rPr>
          <w:rFonts w:ascii="Times New Roman" w:hAnsi="Times New Roman" w:cs="Times New Roman"/>
          <w:sz w:val="24"/>
          <w:szCs w:val="24"/>
        </w:rPr>
        <w:t>.2024 tarihi veya öncesinde alınmış</w:t>
      </w:r>
      <w:r w:rsidRPr="00095A53">
        <w:rPr>
          <w:rFonts w:ascii="Times New Roman" w:hAnsi="Times New Roman" w:cs="Times New Roman"/>
          <w:sz w:val="24"/>
          <w:szCs w:val="24"/>
        </w:rPr>
        <w:t xml:space="preserve"> MEB onaylı Dozer </w:t>
      </w:r>
      <w:r w:rsidR="00624936">
        <w:rPr>
          <w:rFonts w:ascii="Times New Roman" w:hAnsi="Times New Roman" w:cs="Times New Roman"/>
          <w:sz w:val="24"/>
          <w:szCs w:val="24"/>
        </w:rPr>
        <w:t>Operatörü belgesi</w:t>
      </w:r>
      <w:r w:rsidR="009E7DB0">
        <w:rPr>
          <w:rFonts w:ascii="Times New Roman" w:hAnsi="Times New Roman" w:cs="Times New Roman"/>
          <w:sz w:val="24"/>
          <w:szCs w:val="24"/>
        </w:rPr>
        <w:t xml:space="preserve"> (Aslı veya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16D54146" w14:textId="70C2B153" w:rsidR="00AF4F14" w:rsidRDefault="00AF4F14" w:rsidP="00795C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</w:p>
    <w:p w14:paraId="7819BEED" w14:textId="77777777" w:rsidR="00624936" w:rsidRDefault="00624936" w:rsidP="00795C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</w:p>
    <w:p w14:paraId="27F69F03" w14:textId="2AB7A35C" w:rsidR="00795CCC" w:rsidRPr="00095A53" w:rsidRDefault="0099089F" w:rsidP="00795C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2</w:t>
      </w:r>
      <w:r w:rsidR="00795CCC" w:rsidRPr="00095A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- EKSKAVATÖR OPERATÖRÜ</w:t>
      </w:r>
    </w:p>
    <w:p w14:paraId="3B3EF8C7" w14:textId="77777777" w:rsidR="00795CCC" w:rsidRPr="00095A53" w:rsidRDefault="00795CCC" w:rsidP="00795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B717" w14:textId="0D20D985" w:rsidR="00795CCC" w:rsidRPr="00095A53" w:rsidRDefault="00795CCC" w:rsidP="00795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F92F16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56AEF486" w14:textId="5D5BBA42" w:rsidR="00795CCC" w:rsidRPr="00095A53" w:rsidRDefault="00795CCC" w:rsidP="00795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F92F16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>Diploma</w:t>
      </w:r>
      <w:r w:rsidR="00F64A84">
        <w:rPr>
          <w:rFonts w:ascii="Times New Roman" w:hAnsi="Times New Roman" w:cs="Times New Roman"/>
          <w:sz w:val="24"/>
          <w:szCs w:val="24"/>
        </w:rPr>
        <w:t xml:space="preserve"> (Aslı veya 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607F0177" w14:textId="77777777" w:rsidR="00F64A84" w:rsidRDefault="00795CCC" w:rsidP="00795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F92F16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>Adli Sicil Kaydı</w:t>
      </w:r>
      <w:r w:rsidR="00F64A84" w:rsidRPr="00F64A84">
        <w:rPr>
          <w:rFonts w:ascii="Times New Roman" w:hAnsi="Times New Roman" w:cs="Times New Roman"/>
          <w:sz w:val="24"/>
          <w:szCs w:val="24"/>
        </w:rPr>
        <w:t xml:space="preserve"> </w:t>
      </w:r>
      <w:r w:rsidR="00F64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22D51CFC" w14:textId="4E300BD5" w:rsidR="00795CCC" w:rsidRDefault="00795CCC" w:rsidP="00795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 Askerlik Durum Belgesi</w:t>
      </w:r>
      <w:r w:rsidR="00F64A84" w:rsidRPr="00F64A84">
        <w:rPr>
          <w:rFonts w:ascii="Times New Roman" w:hAnsi="Times New Roman" w:cs="Times New Roman"/>
          <w:sz w:val="24"/>
          <w:szCs w:val="24"/>
        </w:rPr>
        <w:t xml:space="preserve"> </w:t>
      </w:r>
      <w:r w:rsidR="00F64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2126814F" w14:textId="33346A13" w:rsidR="0092077B" w:rsidRPr="00095A53" w:rsidRDefault="0092077B" w:rsidP="00920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</w:t>
      </w:r>
      <w:r w:rsidR="00F64A84" w:rsidRPr="00F64A84">
        <w:rPr>
          <w:rFonts w:ascii="Times New Roman" w:hAnsi="Times New Roman" w:cs="Times New Roman"/>
          <w:sz w:val="24"/>
          <w:szCs w:val="24"/>
        </w:rPr>
        <w:t xml:space="preserve"> </w:t>
      </w:r>
      <w:r w:rsidR="00F64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41D87468" w14:textId="5A2611EB" w:rsidR="00795CCC" w:rsidRDefault="00795CCC" w:rsidP="00E11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F92F16">
        <w:rPr>
          <w:rFonts w:ascii="Times New Roman" w:hAnsi="Times New Roman" w:cs="Times New Roman"/>
          <w:sz w:val="24"/>
          <w:szCs w:val="24"/>
        </w:rPr>
        <w:t xml:space="preserve"> </w:t>
      </w:r>
      <w:r w:rsidR="00F64A84" w:rsidRPr="00095A53">
        <w:rPr>
          <w:rFonts w:ascii="Times New Roman" w:hAnsi="Times New Roman" w:cs="Times New Roman"/>
          <w:sz w:val="24"/>
          <w:szCs w:val="24"/>
        </w:rPr>
        <w:t xml:space="preserve">Son başvuru tarihi </w:t>
      </w:r>
      <w:r w:rsidR="00F64A84">
        <w:rPr>
          <w:rFonts w:ascii="Times New Roman" w:hAnsi="Times New Roman" w:cs="Times New Roman"/>
          <w:sz w:val="24"/>
          <w:szCs w:val="24"/>
        </w:rPr>
        <w:t>olan 29.1</w:t>
      </w:r>
      <w:r w:rsidR="00AD1ACD">
        <w:rPr>
          <w:rFonts w:ascii="Times New Roman" w:hAnsi="Times New Roman" w:cs="Times New Roman"/>
          <w:sz w:val="24"/>
          <w:szCs w:val="24"/>
        </w:rPr>
        <w:t>1</w:t>
      </w:r>
      <w:r w:rsidR="00F64A84">
        <w:rPr>
          <w:rFonts w:ascii="Times New Roman" w:hAnsi="Times New Roman" w:cs="Times New Roman"/>
          <w:sz w:val="24"/>
          <w:szCs w:val="24"/>
        </w:rPr>
        <w:t>.2024 tarihi veya öncesinde alınmış</w:t>
      </w:r>
      <w:r w:rsidR="00F64A84" w:rsidRPr="00095A53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 xml:space="preserve">MEB onaylı Ekskavatör </w:t>
      </w:r>
      <w:r w:rsidR="00624936">
        <w:rPr>
          <w:rFonts w:ascii="Times New Roman" w:hAnsi="Times New Roman" w:cs="Times New Roman"/>
          <w:sz w:val="24"/>
          <w:szCs w:val="24"/>
        </w:rPr>
        <w:t>Operatörü belgesi</w:t>
      </w:r>
      <w:r w:rsidR="009E7DB0">
        <w:rPr>
          <w:rFonts w:ascii="Times New Roman" w:hAnsi="Times New Roman" w:cs="Times New Roman"/>
          <w:sz w:val="24"/>
          <w:szCs w:val="24"/>
        </w:rPr>
        <w:t xml:space="preserve"> </w:t>
      </w:r>
      <w:r w:rsidR="009E7DB0">
        <w:rPr>
          <w:rFonts w:ascii="Times New Roman" w:hAnsi="Times New Roman" w:cs="Times New Roman"/>
          <w:sz w:val="24"/>
          <w:szCs w:val="24"/>
        </w:rPr>
        <w:t xml:space="preserve">(Aslı veya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41DFB2D9" w14:textId="77777777" w:rsidR="0099089F" w:rsidRDefault="0099089F" w:rsidP="009908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B5BD5" w14:textId="77777777" w:rsidR="0099089F" w:rsidRDefault="0099089F" w:rsidP="009908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74193" w14:textId="300F544D" w:rsidR="0099089F" w:rsidRPr="0099089F" w:rsidRDefault="0099089F" w:rsidP="000A15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7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Alımı yapılacak Dozer Operatörü ve Ekskavatör Operatörü kadroları için </w:t>
      </w:r>
      <w:r w:rsidR="00203650" w:rsidRPr="00C037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adayların atanacakları kadrolarla ilgili mesleğini yapmasında herhangi bir sağlık sorunu veya engeli bulunmadığına ilişkin </w:t>
      </w:r>
      <w:r w:rsidRPr="00C037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tam Teşekküllü Resmi Sağlık Kurumlarından alınacak sağlık kurulu raporu ile Sağlık Bakanlığından onay almış, </w:t>
      </w:r>
      <w:proofErr w:type="spellStart"/>
      <w:r w:rsidRPr="00C037B0">
        <w:rPr>
          <w:rFonts w:ascii="Times New Roman" w:hAnsi="Times New Roman" w:cs="Times New Roman"/>
          <w:b/>
          <w:color w:val="FF0000"/>
          <w:sz w:val="24"/>
          <w:szCs w:val="24"/>
        </w:rPr>
        <w:t>Psikoteknik</w:t>
      </w:r>
      <w:proofErr w:type="spellEnd"/>
      <w:r w:rsidRPr="00C037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merkezlerince düzenlenmiş </w:t>
      </w:r>
      <w:proofErr w:type="spellStart"/>
      <w:r w:rsidRPr="00C037B0">
        <w:rPr>
          <w:rFonts w:ascii="Times New Roman" w:hAnsi="Times New Roman" w:cs="Times New Roman"/>
          <w:b/>
          <w:color w:val="FF0000"/>
          <w:sz w:val="24"/>
          <w:szCs w:val="24"/>
        </w:rPr>
        <w:t>Psikoteknik</w:t>
      </w:r>
      <w:proofErr w:type="spellEnd"/>
      <w:r w:rsidRPr="00C037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raporu </w:t>
      </w:r>
      <w:r w:rsidRPr="00C037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ata</w:t>
      </w:r>
      <w:r w:rsidR="00203650" w:rsidRPr="00C037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</w:t>
      </w:r>
      <w:r w:rsidRPr="00C037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maya hak kazanan adaylardan</w:t>
      </w:r>
      <w:r w:rsidRPr="00C037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atamaya esas evraklar arasında istenecektir</w:t>
      </w:r>
      <w:r w:rsidRPr="0099089F">
        <w:rPr>
          <w:rFonts w:ascii="Times New Roman" w:hAnsi="Times New Roman" w:cs="Times New Roman"/>
          <w:b/>
          <w:sz w:val="24"/>
          <w:szCs w:val="24"/>
        </w:rPr>
        <w:t>.</w:t>
      </w:r>
    </w:p>
    <w:p w14:paraId="4EEA0D15" w14:textId="7B5E3A64" w:rsidR="0099089F" w:rsidRDefault="0099089F" w:rsidP="00E11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30BAE" w14:textId="77777777" w:rsidR="000A15AB" w:rsidRPr="0099089F" w:rsidRDefault="000A15AB" w:rsidP="00E11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DD717B" w14:textId="45A256F7" w:rsidR="0099089F" w:rsidRDefault="0099089F" w:rsidP="00E11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89F">
        <w:rPr>
          <w:rFonts w:ascii="Times New Roman" w:hAnsi="Times New Roman" w:cs="Times New Roman"/>
          <w:b/>
          <w:sz w:val="24"/>
          <w:szCs w:val="24"/>
          <w:u w:val="single"/>
        </w:rPr>
        <w:t>3-SONDAJ İŞÇİSİ</w:t>
      </w:r>
    </w:p>
    <w:p w14:paraId="7FEF0DB4" w14:textId="77777777" w:rsidR="00DF5F33" w:rsidRDefault="00DF5F33" w:rsidP="00E11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591904" w14:textId="567DAE9A" w:rsidR="00DF5F33" w:rsidRPr="00095A53" w:rsidRDefault="00DF5F33" w:rsidP="00DF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C0420B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42218020" w14:textId="1FD65F73" w:rsidR="00DF5F33" w:rsidRPr="00095A53" w:rsidRDefault="00DF5F33" w:rsidP="00DF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C0420B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>Diploma</w:t>
      </w:r>
      <w:r w:rsidR="00F64A84">
        <w:rPr>
          <w:rFonts w:ascii="Times New Roman" w:hAnsi="Times New Roman" w:cs="Times New Roman"/>
          <w:sz w:val="24"/>
          <w:szCs w:val="24"/>
        </w:rPr>
        <w:t xml:space="preserve"> (Aslı veya 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1A3D2504" w14:textId="3D9032C7" w:rsidR="00DF5F33" w:rsidRPr="00095A53" w:rsidRDefault="00DF5F33" w:rsidP="00DF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</w:t>
      </w:r>
      <w:r w:rsidR="00C0420B">
        <w:rPr>
          <w:rFonts w:ascii="Times New Roman" w:hAnsi="Times New Roman" w:cs="Times New Roman"/>
          <w:sz w:val="24"/>
          <w:szCs w:val="24"/>
        </w:rPr>
        <w:t xml:space="preserve"> </w:t>
      </w:r>
      <w:r w:rsidRPr="00095A53">
        <w:rPr>
          <w:rFonts w:ascii="Times New Roman" w:hAnsi="Times New Roman" w:cs="Times New Roman"/>
          <w:sz w:val="24"/>
          <w:szCs w:val="24"/>
        </w:rPr>
        <w:t>Adli Sicil Kaydı</w:t>
      </w:r>
      <w:r w:rsidR="00F64A84" w:rsidRPr="00F64A84">
        <w:rPr>
          <w:rFonts w:ascii="Times New Roman" w:hAnsi="Times New Roman" w:cs="Times New Roman"/>
          <w:sz w:val="24"/>
          <w:szCs w:val="24"/>
        </w:rPr>
        <w:t xml:space="preserve"> </w:t>
      </w:r>
      <w:r w:rsidR="00F64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7163B635" w14:textId="77777777" w:rsidR="00F64A84" w:rsidRDefault="00DF5F33" w:rsidP="00DF5F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53">
        <w:rPr>
          <w:rFonts w:ascii="Times New Roman" w:hAnsi="Times New Roman" w:cs="Times New Roman"/>
          <w:sz w:val="24"/>
          <w:szCs w:val="24"/>
        </w:rPr>
        <w:t>* Askerlik Durum Belgesi</w:t>
      </w:r>
      <w:r w:rsidR="00F64A84" w:rsidRPr="00F64A84">
        <w:rPr>
          <w:rFonts w:ascii="Times New Roman" w:hAnsi="Times New Roman" w:cs="Times New Roman"/>
          <w:sz w:val="24"/>
          <w:szCs w:val="24"/>
        </w:rPr>
        <w:t xml:space="preserve"> </w:t>
      </w:r>
      <w:r w:rsidR="00F64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24E126CD" w14:textId="7919F06D" w:rsidR="00344318" w:rsidRPr="00DF5F33" w:rsidRDefault="00344318" w:rsidP="00DF5F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</w:t>
      </w:r>
      <w:r w:rsidR="00F64A84" w:rsidRPr="00F64A84">
        <w:rPr>
          <w:rFonts w:ascii="Times New Roman" w:hAnsi="Times New Roman" w:cs="Times New Roman"/>
          <w:sz w:val="24"/>
          <w:szCs w:val="24"/>
        </w:rPr>
        <w:t xml:space="preserve"> </w:t>
      </w:r>
      <w:r w:rsidR="00F64A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84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F64A84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4A54DCD6" w14:textId="322D9083" w:rsidR="0099089F" w:rsidRPr="00095A53" w:rsidRDefault="00DF5F33" w:rsidP="00E11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F5F33">
        <w:t xml:space="preserve"> </w:t>
      </w:r>
      <w:r w:rsidR="00F64A84" w:rsidRPr="00095A53">
        <w:rPr>
          <w:rFonts w:ascii="Times New Roman" w:hAnsi="Times New Roman" w:cs="Times New Roman"/>
          <w:sz w:val="24"/>
          <w:szCs w:val="24"/>
        </w:rPr>
        <w:t xml:space="preserve">Son başvuru tarihi </w:t>
      </w:r>
      <w:r w:rsidR="00F64A84">
        <w:rPr>
          <w:rFonts w:ascii="Times New Roman" w:hAnsi="Times New Roman" w:cs="Times New Roman"/>
          <w:sz w:val="24"/>
          <w:szCs w:val="24"/>
        </w:rPr>
        <w:t>olan 29.1</w:t>
      </w:r>
      <w:r w:rsidR="00AD1ACD">
        <w:rPr>
          <w:rFonts w:ascii="Times New Roman" w:hAnsi="Times New Roman" w:cs="Times New Roman"/>
          <w:sz w:val="24"/>
          <w:szCs w:val="24"/>
        </w:rPr>
        <w:t>1</w:t>
      </w:r>
      <w:r w:rsidR="00F64A84">
        <w:rPr>
          <w:rFonts w:ascii="Times New Roman" w:hAnsi="Times New Roman" w:cs="Times New Roman"/>
          <w:sz w:val="24"/>
          <w:szCs w:val="24"/>
        </w:rPr>
        <w:t>.2024 tarihi veya öncesinde alınmış</w:t>
      </w:r>
      <w:r w:rsidRPr="00DF5F33">
        <w:rPr>
          <w:rFonts w:ascii="Times New Roman" w:hAnsi="Times New Roman" w:cs="Times New Roman"/>
          <w:sz w:val="24"/>
          <w:szCs w:val="24"/>
        </w:rPr>
        <w:t>; Mesleki ve Teknik Eğitim Liselerinin Maden Te</w:t>
      </w:r>
      <w:r w:rsidR="001E22F6">
        <w:rPr>
          <w:rFonts w:ascii="Times New Roman" w:hAnsi="Times New Roman" w:cs="Times New Roman"/>
          <w:sz w:val="24"/>
          <w:szCs w:val="24"/>
        </w:rPr>
        <w:t>knolojisi Alanından  mezun olduğunu gösterir diploma</w:t>
      </w:r>
      <w:r w:rsidRPr="00DF5F33">
        <w:rPr>
          <w:rFonts w:ascii="Times New Roman" w:hAnsi="Times New Roman" w:cs="Times New Roman"/>
          <w:sz w:val="24"/>
          <w:szCs w:val="24"/>
        </w:rPr>
        <w:t xml:space="preserve"> veya Sondaj işlerin</w:t>
      </w:r>
      <w:r w:rsidR="001E22F6">
        <w:rPr>
          <w:rFonts w:ascii="Times New Roman" w:hAnsi="Times New Roman" w:cs="Times New Roman"/>
          <w:sz w:val="24"/>
          <w:szCs w:val="24"/>
        </w:rPr>
        <w:t>de çalışabileceğine dair belge</w:t>
      </w:r>
      <w:r w:rsidRPr="00DF5F33">
        <w:rPr>
          <w:rFonts w:ascii="Times New Roman" w:hAnsi="Times New Roman" w:cs="Times New Roman"/>
          <w:sz w:val="24"/>
          <w:szCs w:val="24"/>
        </w:rPr>
        <w:t xml:space="preserve">  (DSİ </w:t>
      </w:r>
      <w:proofErr w:type="spellStart"/>
      <w:r w:rsidRPr="00DF5F33">
        <w:rPr>
          <w:rFonts w:ascii="Times New Roman" w:hAnsi="Times New Roman" w:cs="Times New Roman"/>
          <w:sz w:val="24"/>
          <w:szCs w:val="24"/>
        </w:rPr>
        <w:t>Sondör</w:t>
      </w:r>
      <w:proofErr w:type="spellEnd"/>
      <w:r w:rsidRPr="00DF5F33">
        <w:rPr>
          <w:rFonts w:ascii="Times New Roman" w:hAnsi="Times New Roman" w:cs="Times New Roman"/>
          <w:sz w:val="24"/>
          <w:szCs w:val="24"/>
        </w:rPr>
        <w:t xml:space="preserve"> Yeterlilik belgesi,  MEB onaylı; </w:t>
      </w:r>
      <w:proofErr w:type="spellStart"/>
      <w:r w:rsidRPr="00DF5F33">
        <w:rPr>
          <w:rFonts w:ascii="Times New Roman" w:hAnsi="Times New Roman" w:cs="Times New Roman"/>
          <w:sz w:val="24"/>
          <w:szCs w:val="24"/>
        </w:rPr>
        <w:t>Jeoteknik</w:t>
      </w:r>
      <w:proofErr w:type="spellEnd"/>
      <w:r w:rsidRPr="00DF5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F33">
        <w:rPr>
          <w:rFonts w:ascii="Times New Roman" w:hAnsi="Times New Roman" w:cs="Times New Roman"/>
          <w:sz w:val="24"/>
          <w:szCs w:val="24"/>
        </w:rPr>
        <w:t>Sondör</w:t>
      </w:r>
      <w:proofErr w:type="spellEnd"/>
      <w:r w:rsidRPr="00DF5F33">
        <w:rPr>
          <w:rFonts w:ascii="Times New Roman" w:hAnsi="Times New Roman" w:cs="Times New Roman"/>
          <w:sz w:val="24"/>
          <w:szCs w:val="24"/>
        </w:rPr>
        <w:t xml:space="preserve"> Belgesi, Tehlikeli ve Çok Tehlikeli İşlerde Maden </w:t>
      </w:r>
      <w:proofErr w:type="spellStart"/>
      <w:r w:rsidRPr="00DF5F33">
        <w:rPr>
          <w:rFonts w:ascii="Times New Roman" w:hAnsi="Times New Roman" w:cs="Times New Roman"/>
          <w:sz w:val="24"/>
          <w:szCs w:val="24"/>
        </w:rPr>
        <w:t>Sondörlüğü</w:t>
      </w:r>
      <w:proofErr w:type="spellEnd"/>
      <w:r w:rsidRPr="00DF5F33">
        <w:rPr>
          <w:rFonts w:ascii="Times New Roman" w:hAnsi="Times New Roman" w:cs="Times New Roman"/>
          <w:sz w:val="24"/>
          <w:szCs w:val="24"/>
        </w:rPr>
        <w:t xml:space="preserve"> Belgesi, Kazıcı Zemin Delgi Delik Delme (Sondaj) Operatörü Belgesi veya  Üniversitelerden alınmış Tehlikeli ve Çok Tehlikeli İşlerde Su Sondaj </w:t>
      </w:r>
      <w:proofErr w:type="spellStart"/>
      <w:r w:rsidRPr="00DF5F33">
        <w:rPr>
          <w:rFonts w:ascii="Times New Roman" w:hAnsi="Times New Roman" w:cs="Times New Roman"/>
          <w:sz w:val="24"/>
          <w:szCs w:val="24"/>
        </w:rPr>
        <w:t>Sondörlük</w:t>
      </w:r>
      <w:proofErr w:type="spellEnd"/>
      <w:r w:rsidRPr="00DF5F33">
        <w:rPr>
          <w:rFonts w:ascii="Times New Roman" w:hAnsi="Times New Roman" w:cs="Times New Roman"/>
          <w:sz w:val="24"/>
          <w:szCs w:val="24"/>
        </w:rPr>
        <w:t xml:space="preserve"> Belgelerinden birine.)  </w:t>
      </w:r>
      <w:proofErr w:type="gramStart"/>
      <w:r w:rsidRPr="00DF5F33">
        <w:rPr>
          <w:rFonts w:ascii="Times New Roman" w:hAnsi="Times New Roman" w:cs="Times New Roman"/>
          <w:sz w:val="24"/>
          <w:szCs w:val="24"/>
        </w:rPr>
        <w:t>veya  en</w:t>
      </w:r>
      <w:proofErr w:type="gramEnd"/>
      <w:r w:rsidRPr="00DF5F33">
        <w:rPr>
          <w:rFonts w:ascii="Times New Roman" w:hAnsi="Times New Roman" w:cs="Times New Roman"/>
          <w:sz w:val="24"/>
          <w:szCs w:val="24"/>
        </w:rPr>
        <w:t xml:space="preserve"> az 6 ay sondaj işlerinde çalıştığına dair bonservis veya çalışma </w:t>
      </w:r>
      <w:proofErr w:type="spellStart"/>
      <w:r w:rsidRPr="00DF5F33">
        <w:rPr>
          <w:rFonts w:ascii="Times New Roman" w:hAnsi="Times New Roman" w:cs="Times New Roman"/>
          <w:sz w:val="24"/>
          <w:szCs w:val="24"/>
        </w:rPr>
        <w:t>belgesi</w:t>
      </w:r>
      <w:r w:rsidR="00E320F2">
        <w:rPr>
          <w:rFonts w:ascii="Times New Roman" w:hAnsi="Times New Roman" w:cs="Times New Roman"/>
          <w:sz w:val="24"/>
          <w:szCs w:val="24"/>
        </w:rPr>
        <w:t>.</w:t>
      </w:r>
      <w:r w:rsidRPr="00DF5F33">
        <w:rPr>
          <w:rFonts w:ascii="Times New Roman" w:hAnsi="Times New Roman" w:cs="Times New Roman"/>
          <w:sz w:val="24"/>
          <w:szCs w:val="24"/>
        </w:rPr>
        <w:t>Bonservis</w:t>
      </w:r>
      <w:proofErr w:type="spellEnd"/>
      <w:r w:rsidRPr="00DF5F33">
        <w:rPr>
          <w:rFonts w:ascii="Times New Roman" w:hAnsi="Times New Roman" w:cs="Times New Roman"/>
          <w:sz w:val="24"/>
          <w:szCs w:val="24"/>
        </w:rPr>
        <w:t xml:space="preserve"> veya çalışma belgesi ile ilana </w:t>
      </w:r>
      <w:r w:rsidRPr="00DF5F33">
        <w:rPr>
          <w:rFonts w:ascii="Times New Roman" w:hAnsi="Times New Roman" w:cs="Times New Roman"/>
          <w:sz w:val="24"/>
          <w:szCs w:val="24"/>
        </w:rPr>
        <w:lastRenderedPageBreak/>
        <w:t>başvuranların,  bonservis veya çalışma belgesi</w:t>
      </w:r>
      <w:r w:rsidR="004B367A">
        <w:rPr>
          <w:rFonts w:ascii="Times New Roman" w:hAnsi="Times New Roman" w:cs="Times New Roman"/>
          <w:sz w:val="24"/>
          <w:szCs w:val="24"/>
        </w:rPr>
        <w:t>ni</w:t>
      </w:r>
      <w:r w:rsidRPr="00DF5F33">
        <w:rPr>
          <w:rFonts w:ascii="Times New Roman" w:hAnsi="Times New Roman" w:cs="Times New Roman"/>
          <w:sz w:val="24"/>
          <w:szCs w:val="24"/>
        </w:rPr>
        <w:t xml:space="preserve"> sundukları işyerlerinde en az ilanda aranılan süre kadar çalıştıklarını </w:t>
      </w:r>
      <w:r w:rsidR="00E320F2">
        <w:rPr>
          <w:rFonts w:ascii="Times New Roman" w:hAnsi="Times New Roman" w:cs="Times New Roman"/>
          <w:sz w:val="24"/>
          <w:szCs w:val="24"/>
        </w:rPr>
        <w:t xml:space="preserve">belgelendiren </w:t>
      </w:r>
      <w:proofErr w:type="spellStart"/>
      <w:r w:rsidRPr="00DF5F33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Pr="00DF5F33">
        <w:rPr>
          <w:rFonts w:ascii="Times New Roman" w:hAnsi="Times New Roman" w:cs="Times New Roman"/>
          <w:sz w:val="24"/>
          <w:szCs w:val="24"/>
        </w:rPr>
        <w:t xml:space="preserve"> SGK </w:t>
      </w:r>
      <w:r w:rsidR="00193FB8">
        <w:rPr>
          <w:rFonts w:ascii="Times New Roman" w:hAnsi="Times New Roman" w:cs="Times New Roman"/>
          <w:sz w:val="24"/>
          <w:szCs w:val="24"/>
        </w:rPr>
        <w:t xml:space="preserve">hizmet </w:t>
      </w:r>
      <w:r w:rsidRPr="00DF5F33">
        <w:rPr>
          <w:rFonts w:ascii="Times New Roman" w:hAnsi="Times New Roman" w:cs="Times New Roman"/>
          <w:sz w:val="24"/>
          <w:szCs w:val="24"/>
        </w:rPr>
        <w:t>dökümü (meslek kodu ayrımı ya</w:t>
      </w:r>
      <w:r w:rsidR="001E22F6">
        <w:rPr>
          <w:rFonts w:ascii="Times New Roman" w:hAnsi="Times New Roman" w:cs="Times New Roman"/>
          <w:sz w:val="24"/>
          <w:szCs w:val="24"/>
        </w:rPr>
        <w:t>pılmaksızın).</w:t>
      </w:r>
      <w:r w:rsidR="009E7DB0" w:rsidRPr="009E7DB0">
        <w:rPr>
          <w:rFonts w:ascii="Times New Roman" w:hAnsi="Times New Roman" w:cs="Times New Roman"/>
          <w:sz w:val="24"/>
          <w:szCs w:val="24"/>
        </w:rPr>
        <w:t xml:space="preserve"> </w:t>
      </w:r>
      <w:r w:rsidR="009E7DB0">
        <w:rPr>
          <w:rFonts w:ascii="Times New Roman" w:hAnsi="Times New Roman" w:cs="Times New Roman"/>
          <w:sz w:val="24"/>
          <w:szCs w:val="24"/>
        </w:rPr>
        <w:t xml:space="preserve">(Aslı veya </w:t>
      </w:r>
      <w:proofErr w:type="spellStart"/>
      <w:r w:rsidR="009E7DB0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="009E7DB0">
        <w:rPr>
          <w:rFonts w:ascii="Times New Roman" w:hAnsi="Times New Roman" w:cs="Times New Roman"/>
          <w:sz w:val="24"/>
          <w:szCs w:val="24"/>
        </w:rPr>
        <w:t xml:space="preserve"> e-devlet çıktısı)</w:t>
      </w:r>
    </w:p>
    <w:p w14:paraId="2E05F38D" w14:textId="77777777" w:rsidR="004E1330" w:rsidRPr="00095A53" w:rsidRDefault="004E1330" w:rsidP="00E11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DAF18" w14:textId="6ECEFA00" w:rsidR="00E55FD3" w:rsidRDefault="000A15AB" w:rsidP="000A15AB">
      <w:pPr>
        <w:spacing w:after="0"/>
      </w:pPr>
      <w:r>
        <w:t xml:space="preserve">               </w:t>
      </w:r>
      <w:r w:rsidR="003B4DD2" w:rsidRPr="00C037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Not: Alımı yapılacak Sondaj İşçisi kadrosu için adayların atanacakları kadroyla ilgili mesleğini yapmasında herhangi bir sağlık sorunu veya engeli bulunmadığına ilişkin tam Teşekküllü Resmi Sağlık Kurumlarından alınacak sağlık kurulu raporu </w:t>
      </w:r>
      <w:r w:rsidR="003B4DD2" w:rsidRPr="00C037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atanmaya hak kazanan adaylardan </w:t>
      </w:r>
      <w:r w:rsidR="003B4DD2" w:rsidRPr="00C037B0">
        <w:rPr>
          <w:rFonts w:ascii="Times New Roman" w:hAnsi="Times New Roman" w:cs="Times New Roman"/>
          <w:b/>
          <w:color w:val="FF0000"/>
          <w:sz w:val="24"/>
          <w:szCs w:val="24"/>
        </w:rPr>
        <w:t>atamaya esas evraklar arasında istenecektir</w:t>
      </w:r>
    </w:p>
    <w:sectPr w:rsidR="00E5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78"/>
    <w:rsid w:val="00004EEF"/>
    <w:rsid w:val="00005273"/>
    <w:rsid w:val="00033445"/>
    <w:rsid w:val="00042B12"/>
    <w:rsid w:val="00054220"/>
    <w:rsid w:val="0007315F"/>
    <w:rsid w:val="0007390C"/>
    <w:rsid w:val="00095A53"/>
    <w:rsid w:val="0009698A"/>
    <w:rsid w:val="000A15AB"/>
    <w:rsid w:val="000A4D96"/>
    <w:rsid w:val="000C2BC7"/>
    <w:rsid w:val="00106F12"/>
    <w:rsid w:val="001245D4"/>
    <w:rsid w:val="0014472C"/>
    <w:rsid w:val="001739E3"/>
    <w:rsid w:val="00193FB8"/>
    <w:rsid w:val="001E22F6"/>
    <w:rsid w:val="00203650"/>
    <w:rsid w:val="002122CC"/>
    <w:rsid w:val="00237930"/>
    <w:rsid w:val="00242A78"/>
    <w:rsid w:val="002B5E0E"/>
    <w:rsid w:val="002C0DE4"/>
    <w:rsid w:val="002E6B45"/>
    <w:rsid w:val="00344318"/>
    <w:rsid w:val="003664B1"/>
    <w:rsid w:val="003B4C28"/>
    <w:rsid w:val="003B4DD2"/>
    <w:rsid w:val="00406992"/>
    <w:rsid w:val="00415123"/>
    <w:rsid w:val="004B367A"/>
    <w:rsid w:val="004E1330"/>
    <w:rsid w:val="004E1412"/>
    <w:rsid w:val="005501C9"/>
    <w:rsid w:val="005853F3"/>
    <w:rsid w:val="005C4791"/>
    <w:rsid w:val="005E5E92"/>
    <w:rsid w:val="005E5EB8"/>
    <w:rsid w:val="006171F1"/>
    <w:rsid w:val="00624936"/>
    <w:rsid w:val="006428FB"/>
    <w:rsid w:val="00651631"/>
    <w:rsid w:val="00661D51"/>
    <w:rsid w:val="00673B29"/>
    <w:rsid w:val="006B38FF"/>
    <w:rsid w:val="00716253"/>
    <w:rsid w:val="00724BE5"/>
    <w:rsid w:val="00730903"/>
    <w:rsid w:val="00762A59"/>
    <w:rsid w:val="00795CCC"/>
    <w:rsid w:val="007D570E"/>
    <w:rsid w:val="00834C42"/>
    <w:rsid w:val="008369EB"/>
    <w:rsid w:val="00843A1E"/>
    <w:rsid w:val="0087720D"/>
    <w:rsid w:val="008B32B6"/>
    <w:rsid w:val="008D1AC3"/>
    <w:rsid w:val="008F60C7"/>
    <w:rsid w:val="00911029"/>
    <w:rsid w:val="009165D8"/>
    <w:rsid w:val="0092077B"/>
    <w:rsid w:val="009257E3"/>
    <w:rsid w:val="00975AAE"/>
    <w:rsid w:val="009805BE"/>
    <w:rsid w:val="00983366"/>
    <w:rsid w:val="0099089F"/>
    <w:rsid w:val="009B5ADC"/>
    <w:rsid w:val="009E7DB0"/>
    <w:rsid w:val="00A36481"/>
    <w:rsid w:val="00A378AB"/>
    <w:rsid w:val="00A9509E"/>
    <w:rsid w:val="00AD1ACD"/>
    <w:rsid w:val="00AE49D2"/>
    <w:rsid w:val="00AE7EAA"/>
    <w:rsid w:val="00AF4F14"/>
    <w:rsid w:val="00AF65C9"/>
    <w:rsid w:val="00BA0072"/>
    <w:rsid w:val="00BF7809"/>
    <w:rsid w:val="00C037B0"/>
    <w:rsid w:val="00C0420B"/>
    <w:rsid w:val="00C94E0A"/>
    <w:rsid w:val="00CB0E48"/>
    <w:rsid w:val="00CB2ED3"/>
    <w:rsid w:val="00CE6411"/>
    <w:rsid w:val="00CF4BF6"/>
    <w:rsid w:val="00D774C5"/>
    <w:rsid w:val="00D81B0F"/>
    <w:rsid w:val="00D92449"/>
    <w:rsid w:val="00DA145E"/>
    <w:rsid w:val="00DF5F33"/>
    <w:rsid w:val="00E00544"/>
    <w:rsid w:val="00E11B9D"/>
    <w:rsid w:val="00E320F2"/>
    <w:rsid w:val="00E36FD7"/>
    <w:rsid w:val="00E46F60"/>
    <w:rsid w:val="00E55FD3"/>
    <w:rsid w:val="00E70DF1"/>
    <w:rsid w:val="00E83D78"/>
    <w:rsid w:val="00EA0448"/>
    <w:rsid w:val="00F64A84"/>
    <w:rsid w:val="00F81666"/>
    <w:rsid w:val="00F92F16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2E92"/>
  <w15:chartTrackingRefBased/>
  <w15:docId w15:val="{11FB6CCE-18B4-4BCB-BC12-4CC20E7F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F14F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Palta</dc:creator>
  <cp:keywords/>
  <dc:description/>
  <cp:lastModifiedBy>Melek Gürevin</cp:lastModifiedBy>
  <cp:revision>6</cp:revision>
  <cp:lastPrinted>2025-01-02T08:25:00Z</cp:lastPrinted>
  <dcterms:created xsi:type="dcterms:W3CDTF">2025-01-02T06:55:00Z</dcterms:created>
  <dcterms:modified xsi:type="dcterms:W3CDTF">2025-01-02T08:34:00Z</dcterms:modified>
</cp:coreProperties>
</file>